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0"/>
        <w:gridCol w:w="1697"/>
        <w:gridCol w:w="1505"/>
        <w:gridCol w:w="1558"/>
        <w:gridCol w:w="3233"/>
      </w:tblGrid>
      <w:tr w:rsidR="00973892" w:rsidRPr="00716BC5" w:rsidTr="00973892">
        <w:trPr>
          <w:trHeight w:val="1052"/>
        </w:trPr>
        <w:tc>
          <w:tcPr>
            <w:tcW w:w="3287" w:type="dxa"/>
            <w:gridSpan w:val="2"/>
            <w:tcBorders>
              <w:top w:val="double" w:sz="6" w:space="0" w:color="999999"/>
              <w:left w:val="double" w:sz="6" w:space="0" w:color="999999"/>
              <w:bottom w:val="single" w:sz="6" w:space="0" w:color="999999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3892" w:rsidRPr="00716BC5" w:rsidRDefault="00973892" w:rsidP="00007F0B">
            <w:pPr>
              <w:pStyle w:val="1"/>
              <w:jc w:val="center"/>
            </w:pPr>
            <w:bookmarkStart w:id="0" w:name="_Hlk195707363"/>
            <w:r w:rsidRPr="00716BC5">
              <w:rPr>
                <w:noProof/>
              </w:rPr>
              <w:drawing>
                <wp:inline distT="0" distB="0" distL="0" distR="0" wp14:anchorId="6C36BB04" wp14:editId="0AB18822">
                  <wp:extent cx="1889125" cy="391795"/>
                  <wp:effectExtent l="0" t="0" r="0" b="8255"/>
                  <wp:docPr id="1" name="그림 1" descr="EMB00004e7032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394815944" descr="EMB00004e7032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2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6" w:type="dxa"/>
            <w:gridSpan w:val="3"/>
            <w:tcBorders>
              <w:top w:val="double" w:sz="6" w:space="0" w:color="999999"/>
              <w:left w:val="nil"/>
              <w:bottom w:val="single" w:sz="6" w:space="0" w:color="999999"/>
              <w:right w:val="doub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3892" w:rsidRPr="00716BC5" w:rsidRDefault="00973892" w:rsidP="00007F0B">
            <w:pPr>
              <w:snapToGrid w:val="0"/>
              <w:spacing w:after="0" w:line="500" w:lineRule="exact"/>
              <w:ind w:left="200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716BC5">
              <w:rPr>
                <w:rFonts w:ascii="맑은 고딕" w:eastAsia="맑은 고딕" w:hAnsi="맑은 고딕" w:cs="굴림" w:hint="eastAsia"/>
                <w:b/>
                <w:bCs/>
                <w:color w:val="000000"/>
                <w:spacing w:val="-10"/>
                <w:kern w:val="0"/>
                <w:sz w:val="40"/>
                <w:szCs w:val="40"/>
              </w:rPr>
              <w:t>컨슈머인사이트</w:t>
            </w:r>
            <w:r w:rsidR="005B5196">
              <w:rPr>
                <w:rFonts w:ascii="맑은 고딕" w:eastAsia="맑은 고딕" w:hAnsi="맑은 고딕" w:cs="굴림" w:hint="eastAsia"/>
                <w:b/>
                <w:bCs/>
                <w:color w:val="000000"/>
                <w:spacing w:val="-10"/>
                <w:kern w:val="0"/>
                <w:sz w:val="40"/>
                <w:szCs w:val="40"/>
              </w:rPr>
              <w:t xml:space="preserve"> </w:t>
            </w:r>
            <w:r w:rsidRPr="00716BC5">
              <w:rPr>
                <w:rFonts w:ascii="맑은 고딕" w:eastAsia="맑은 고딕" w:hAnsi="맑은 고딕" w:cs="굴림" w:hint="eastAsia"/>
                <w:b/>
                <w:bCs/>
                <w:color w:val="000000"/>
                <w:spacing w:val="-10"/>
                <w:kern w:val="0"/>
                <w:sz w:val="40"/>
                <w:szCs w:val="40"/>
              </w:rPr>
              <w:t>보도자료</w:t>
            </w:r>
            <w:bookmarkStart w:id="1" w:name="_GoBack"/>
            <w:bookmarkEnd w:id="1"/>
          </w:p>
        </w:tc>
      </w:tr>
      <w:tr w:rsidR="00973892" w:rsidRPr="00716BC5" w:rsidTr="00007F0B">
        <w:trPr>
          <w:trHeight w:val="382"/>
        </w:trPr>
        <w:tc>
          <w:tcPr>
            <w:tcW w:w="1590" w:type="dxa"/>
            <w:tcBorders>
              <w:top w:val="single" w:sz="6" w:space="0" w:color="999999"/>
              <w:left w:val="double" w:sz="6" w:space="0" w:color="999999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:rsidR="00973892" w:rsidRPr="00716BC5" w:rsidRDefault="00973892" w:rsidP="00007F0B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716BC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기관</w:t>
            </w:r>
          </w:p>
        </w:tc>
        <w:tc>
          <w:tcPr>
            <w:tcW w:w="3202" w:type="dxa"/>
            <w:gridSpan w:val="2"/>
            <w:tcBorders>
              <w:top w:val="single" w:sz="6" w:space="0" w:color="999999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3892" w:rsidRPr="00716BC5" w:rsidRDefault="00973892" w:rsidP="00007F0B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716BC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컨슈머인사이트</w:t>
            </w:r>
          </w:p>
        </w:tc>
        <w:tc>
          <w:tcPr>
            <w:tcW w:w="1558" w:type="dxa"/>
            <w:tcBorders>
              <w:top w:val="single" w:sz="6" w:space="0" w:color="999999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:rsidR="00973892" w:rsidRPr="00716BC5" w:rsidRDefault="00973892" w:rsidP="00007F0B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716BC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이메일</w:t>
            </w:r>
          </w:p>
        </w:tc>
        <w:tc>
          <w:tcPr>
            <w:tcW w:w="3233" w:type="dxa"/>
            <w:tcBorders>
              <w:top w:val="single" w:sz="6" w:space="0" w:color="999999"/>
              <w:left w:val="single" w:sz="2" w:space="0" w:color="CCCCCC"/>
              <w:bottom w:val="single" w:sz="2" w:space="0" w:color="CCCCCC"/>
              <w:right w:val="doub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3892" w:rsidRPr="00716BC5" w:rsidRDefault="00973892" w:rsidP="00007F0B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/>
                <w:color w:val="000000"/>
                <w:spacing w:val="-2"/>
                <w:kern w:val="0"/>
                <w:sz w:val="18"/>
                <w:szCs w:val="18"/>
              </w:rPr>
              <w:t>kimmh</w:t>
            </w:r>
            <w:r w:rsidRPr="00716BC5">
              <w:rPr>
                <w:rFonts w:ascii="맑은 고딕" w:eastAsia="맑은 고딕" w:hAnsi="맑은 고딕" w:cs="굴림" w:hint="eastAsia"/>
                <w:color w:val="000000"/>
                <w:spacing w:val="-2"/>
                <w:kern w:val="0"/>
                <w:sz w:val="18"/>
                <w:szCs w:val="18"/>
              </w:rPr>
              <w:t>@consumerinsight.kr</w:t>
            </w:r>
          </w:p>
        </w:tc>
      </w:tr>
      <w:tr w:rsidR="00973892" w:rsidRPr="00716BC5" w:rsidTr="00007F0B">
        <w:trPr>
          <w:trHeight w:val="382"/>
        </w:trPr>
        <w:tc>
          <w:tcPr>
            <w:tcW w:w="1590" w:type="dxa"/>
            <w:tcBorders>
              <w:top w:val="single" w:sz="2" w:space="0" w:color="CCCCCC"/>
              <w:left w:val="double" w:sz="6" w:space="0" w:color="999999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:rsidR="00973892" w:rsidRPr="00716BC5" w:rsidRDefault="00973892" w:rsidP="00007F0B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716BC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문의</w:t>
            </w:r>
          </w:p>
        </w:tc>
        <w:tc>
          <w:tcPr>
            <w:tcW w:w="3202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3892" w:rsidRPr="00716BC5" w:rsidRDefault="00973892" w:rsidP="00007F0B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김민화 연구위원</w:t>
            </w:r>
          </w:p>
        </w:tc>
        <w:tc>
          <w:tcPr>
            <w:tcW w:w="1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:rsidR="00973892" w:rsidRPr="00716BC5" w:rsidRDefault="00973892" w:rsidP="00007F0B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716BC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연락처</w:t>
            </w:r>
          </w:p>
        </w:tc>
        <w:tc>
          <w:tcPr>
            <w:tcW w:w="32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doub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3892" w:rsidRPr="00716BC5" w:rsidRDefault="00973892" w:rsidP="00007F0B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716BC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02) 6004-76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43</w:t>
            </w:r>
          </w:p>
        </w:tc>
      </w:tr>
      <w:tr w:rsidR="00973892" w:rsidRPr="00716BC5" w:rsidTr="00007F0B">
        <w:trPr>
          <w:trHeight w:val="382"/>
        </w:trPr>
        <w:tc>
          <w:tcPr>
            <w:tcW w:w="1590" w:type="dxa"/>
            <w:tcBorders>
              <w:top w:val="single" w:sz="2" w:space="0" w:color="CCCCCC"/>
              <w:left w:val="double" w:sz="6" w:space="0" w:color="999999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:rsidR="00973892" w:rsidRPr="00716BC5" w:rsidRDefault="00973892" w:rsidP="00007F0B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716BC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배포일</w:t>
            </w:r>
          </w:p>
        </w:tc>
        <w:tc>
          <w:tcPr>
            <w:tcW w:w="3202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3892" w:rsidRPr="00716BC5" w:rsidRDefault="00973892" w:rsidP="00007F0B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716BC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2025년 </w:t>
            </w:r>
            <w:r w:rsidR="00F37AC3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8</w:t>
            </w:r>
            <w:r w:rsidRPr="00716BC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월 </w:t>
            </w:r>
            <w:r w:rsidR="00395CFD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8</w:t>
            </w:r>
            <w:r w:rsidRPr="00716BC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일(</w:t>
            </w:r>
            <w:r w:rsidR="00395CFD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금</w:t>
            </w:r>
            <w:r w:rsidRPr="00716BC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) 배포</w:t>
            </w:r>
          </w:p>
        </w:tc>
        <w:tc>
          <w:tcPr>
            <w:tcW w:w="1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:rsidR="00973892" w:rsidRPr="00716BC5" w:rsidRDefault="00973892" w:rsidP="00007F0B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716BC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매수</w:t>
            </w:r>
          </w:p>
        </w:tc>
        <w:tc>
          <w:tcPr>
            <w:tcW w:w="32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doub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3892" w:rsidRPr="00716BC5" w:rsidRDefault="00973892" w:rsidP="00007F0B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총</w:t>
            </w:r>
            <w:r w:rsidR="002A26C0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  <w:r w:rsidR="0039179C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5</w:t>
            </w:r>
            <w:r w:rsidRPr="00716BC5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매</w:t>
            </w:r>
          </w:p>
        </w:tc>
      </w:tr>
      <w:tr w:rsidR="00973892" w:rsidRPr="00716BC5" w:rsidTr="00007F0B">
        <w:trPr>
          <w:trHeight w:val="1300"/>
        </w:trPr>
        <w:tc>
          <w:tcPr>
            <w:tcW w:w="9583" w:type="dxa"/>
            <w:gridSpan w:val="5"/>
            <w:tcBorders>
              <w:top w:val="single" w:sz="2" w:space="0" w:color="CCCCCC"/>
              <w:left w:val="double" w:sz="6" w:space="0" w:color="999999"/>
              <w:bottom w:val="double" w:sz="6" w:space="0" w:color="999999"/>
              <w:right w:val="double" w:sz="6" w:space="0" w:color="999999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</w:tcPr>
          <w:p w:rsidR="00973892" w:rsidRPr="007C1B11" w:rsidRDefault="00973892" w:rsidP="00007F0B">
            <w:pPr>
              <w:tabs>
                <w:tab w:val="left" w:pos="76"/>
              </w:tabs>
              <w:wordWrap/>
              <w:spacing w:before="100" w:beforeAutospacing="1" w:after="0" w:line="180" w:lineRule="auto"/>
              <w:textAlignment w:val="baseline"/>
              <w:rPr>
                <w:rFonts w:ascii="맑은 고딕" w:eastAsia="맑은 고딕" w:hAnsi="맑은 고딕" w:cs="굴림"/>
                <w:color w:val="000000"/>
                <w:spacing w:val="-4"/>
                <w:kern w:val="0"/>
                <w:sz w:val="19"/>
                <w:szCs w:val="19"/>
              </w:rPr>
            </w:pPr>
            <w:r w:rsidRPr="007C1B11">
              <w:rPr>
                <w:rFonts w:hint="eastAsia"/>
                <w:b/>
                <w:bCs/>
                <w:spacing w:val="-4"/>
                <w:sz w:val="19"/>
                <w:szCs w:val="19"/>
              </w:rPr>
              <w:t>Copyright © Consumer Insight. All rights reserved.</w:t>
            </w:r>
            <w:r w:rsidRPr="007C1B11">
              <w:rPr>
                <w:rFonts w:hint="eastAsia"/>
                <w:bCs/>
                <w:spacing w:val="-4"/>
                <w:sz w:val="19"/>
                <w:szCs w:val="19"/>
              </w:rPr>
              <w:t> 이 자료의 모든 콘텐츠(문서, 분석 내용, 도표 등)에 대한 저작권은 (주)</w:t>
            </w:r>
            <w:proofErr w:type="spellStart"/>
            <w:r w:rsidRPr="007C1B11">
              <w:rPr>
                <w:rFonts w:hint="eastAsia"/>
                <w:bCs/>
                <w:spacing w:val="-4"/>
                <w:sz w:val="19"/>
                <w:szCs w:val="19"/>
              </w:rPr>
              <w:t>컨슈머인사이트에</w:t>
            </w:r>
            <w:proofErr w:type="spellEnd"/>
            <w:r w:rsidRPr="007C1B11">
              <w:rPr>
                <w:rFonts w:hint="eastAsia"/>
                <w:bCs/>
                <w:spacing w:val="-4"/>
                <w:sz w:val="19"/>
                <w:szCs w:val="19"/>
              </w:rPr>
              <w:t xml:space="preserve"> 있으며, 언론사의 기사 작성 목적에 한하여 인용 또는 보도할 수 있습니다. 그 외 모든 형태의 복제, 배포, 게시, 전시, 전송, 2차적 활용 등은 사전 서면 동의를 받은 경우에 한해 허용됩니다. 무단 사용 시 </w:t>
            </w:r>
            <w:r w:rsidRPr="00F53E1F">
              <w:rPr>
                <w:rFonts w:hint="eastAsia"/>
                <w:bCs/>
                <w:spacing w:val="-4"/>
                <w:szCs w:val="20"/>
              </w:rPr>
              <w:t>저작권법</w:t>
            </w:r>
            <w:r w:rsidRPr="007C1B11">
              <w:rPr>
                <w:rFonts w:hint="eastAsia"/>
                <w:bCs/>
                <w:spacing w:val="-4"/>
                <w:sz w:val="19"/>
                <w:szCs w:val="19"/>
              </w:rPr>
              <w:t xml:space="preserve"> 등에 따른 법적 책임</w:t>
            </w:r>
            <w:r w:rsidR="00875364">
              <w:rPr>
                <w:rFonts w:hint="eastAsia"/>
                <w:bCs/>
                <w:spacing w:val="-4"/>
                <w:sz w:val="19"/>
                <w:szCs w:val="19"/>
              </w:rPr>
              <w:t>이 따를</w:t>
            </w:r>
            <w:r w:rsidRPr="007C1B11">
              <w:rPr>
                <w:rFonts w:hint="eastAsia"/>
                <w:bCs/>
                <w:spacing w:val="-4"/>
                <w:sz w:val="19"/>
                <w:szCs w:val="19"/>
              </w:rPr>
              <w:t xml:space="preserve"> 수 있습니다.</w:t>
            </w:r>
          </w:p>
        </w:tc>
      </w:tr>
      <w:bookmarkEnd w:id="0"/>
    </w:tbl>
    <w:p w:rsidR="00245201" w:rsidRDefault="00245201" w:rsidP="00B70CBB">
      <w:pPr>
        <w:widowControl/>
        <w:wordWrap/>
        <w:spacing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6"/>
          <w:szCs w:val="6"/>
        </w:rPr>
      </w:pPr>
    </w:p>
    <w:p w:rsidR="00D67D79" w:rsidRPr="00700579" w:rsidRDefault="00D67D79" w:rsidP="00B70CBB">
      <w:pPr>
        <w:widowControl/>
        <w:wordWrap/>
        <w:spacing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6"/>
          <w:szCs w:val="6"/>
        </w:rPr>
      </w:pPr>
    </w:p>
    <w:tbl>
      <w:tblPr>
        <w:tblW w:w="96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9"/>
      </w:tblGrid>
      <w:tr w:rsidR="00D679F6" w:rsidRPr="0096351E" w:rsidTr="00931F4B">
        <w:trPr>
          <w:trHeight w:val="1191"/>
        </w:trPr>
        <w:tc>
          <w:tcPr>
            <w:tcW w:w="9639" w:type="dxa"/>
            <w:tcBorders>
              <w:top w:val="single" w:sz="18" w:space="0" w:color="C00000"/>
              <w:left w:val="nil"/>
              <w:bottom w:val="single" w:sz="8" w:space="0" w:color="A6A6A6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232DE" w:rsidRDefault="00530CDF" w:rsidP="00E232DE">
            <w:pPr>
              <w:widowControl/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spacing w:val="-10"/>
                <w:kern w:val="0"/>
                <w:sz w:val="32"/>
                <w:szCs w:val="32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spacing w:val="-10"/>
                <w:kern w:val="0"/>
                <w:sz w:val="32"/>
                <w:szCs w:val="32"/>
              </w:rPr>
              <w:t xml:space="preserve">바다여행 중심지 </w:t>
            </w:r>
            <w:r w:rsidR="000F3C0F">
              <w:rPr>
                <w:rFonts w:ascii="맑은 고딕" w:eastAsia="맑은 고딕" w:hAnsi="맑은 고딕" w:cs="굴림" w:hint="eastAsia"/>
                <w:b/>
                <w:bCs/>
                <w:spacing w:val="-10"/>
                <w:kern w:val="0"/>
                <w:sz w:val="32"/>
                <w:szCs w:val="32"/>
              </w:rPr>
              <w:t>남</w:t>
            </w:r>
            <w:r w:rsidR="000F3C0F" w:rsidRPr="000F3C0F">
              <w:rPr>
                <w:rFonts w:ascii="맑은 고딕" w:eastAsia="맑은 고딕" w:hAnsi="맑은 고딕" w:cs="굴림"/>
                <w:b/>
                <w:color w:val="000000"/>
                <w:kern w:val="0"/>
                <w:sz w:val="32"/>
                <w:szCs w:val="32"/>
              </w:rPr>
              <w:t>·</w:t>
            </w:r>
            <w:r w:rsidR="000F3C0F" w:rsidRPr="000F3C0F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32"/>
                <w:szCs w:val="32"/>
              </w:rPr>
              <w:t>서해에서</w:t>
            </w:r>
            <w:r w:rsidR="000F3C0F">
              <w:rPr>
                <w:rFonts w:ascii="맑은 고딕" w:eastAsia="맑은 고딕" w:hAnsi="맑은 고딕" w:cs="굴림" w:hint="eastAsia"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b/>
                <w:bCs/>
                <w:spacing w:val="-10"/>
                <w:kern w:val="0"/>
                <w:sz w:val="32"/>
                <w:szCs w:val="32"/>
              </w:rPr>
              <w:t>동해로</w:t>
            </w:r>
            <w:r>
              <w:rPr>
                <w:rFonts w:ascii="맑은 고딕" w:eastAsia="맑은 고딕" w:hAnsi="맑은 고딕" w:cs="굴림"/>
                <w:b/>
                <w:bCs/>
                <w:spacing w:val="-10"/>
                <w:kern w:val="0"/>
                <w:sz w:val="32"/>
                <w:szCs w:val="32"/>
              </w:rPr>
              <w:t>…</w:t>
            </w:r>
            <w:r w:rsidR="00E00F7B">
              <w:rPr>
                <w:rFonts w:ascii="맑은 고딕" w:eastAsia="맑은 고딕" w:hAnsi="맑은 고딕" w:cs="굴림" w:hint="eastAsia"/>
                <w:b/>
                <w:bCs/>
                <w:spacing w:val="-10"/>
                <w:kern w:val="0"/>
                <w:sz w:val="32"/>
                <w:szCs w:val="32"/>
              </w:rPr>
              <w:t>삼척</w:t>
            </w:r>
            <w:r>
              <w:rPr>
                <w:rFonts w:ascii="맑은 고딕" w:eastAsia="맑은 고딕" w:hAnsi="맑은 고딕" w:cs="굴림" w:hint="eastAsia"/>
                <w:b/>
                <w:bCs/>
                <w:spacing w:val="-10"/>
                <w:kern w:val="0"/>
                <w:sz w:val="32"/>
                <w:szCs w:val="32"/>
              </w:rPr>
              <w:t>,</w:t>
            </w:r>
            <w:r w:rsidR="00E00F7B">
              <w:rPr>
                <w:rFonts w:ascii="맑은 고딕" w:eastAsia="맑은 고딕" w:hAnsi="맑은 고딕" w:cs="굴림" w:hint="eastAsia"/>
                <w:b/>
                <w:bCs/>
                <w:spacing w:val="-10"/>
                <w:kern w:val="0"/>
                <w:sz w:val="32"/>
                <w:szCs w:val="32"/>
              </w:rPr>
              <w:t xml:space="preserve"> </w:t>
            </w:r>
            <w:r>
              <w:rPr>
                <w:rFonts w:ascii="맑은 고딕" w:eastAsia="맑은 고딕" w:hAnsi="맑은 고딕" w:cs="굴림"/>
                <w:b/>
                <w:bCs/>
                <w:spacing w:val="-10"/>
                <w:kern w:val="0"/>
                <w:sz w:val="32"/>
                <w:szCs w:val="32"/>
              </w:rPr>
              <w:t>23</w:t>
            </w:r>
            <w:r>
              <w:rPr>
                <w:rFonts w:ascii="맑은 고딕" w:eastAsia="맑은 고딕" w:hAnsi="맑은 고딕" w:cs="굴림" w:hint="eastAsia"/>
                <w:b/>
                <w:bCs/>
                <w:spacing w:val="-10"/>
                <w:kern w:val="0"/>
                <w:sz w:val="32"/>
                <w:szCs w:val="32"/>
              </w:rPr>
              <w:t xml:space="preserve">계단 껑충 </w:t>
            </w:r>
            <w:r>
              <w:rPr>
                <w:rFonts w:ascii="맑은 고딕" w:eastAsia="맑은 고딕" w:hAnsi="맑은 고딕" w:cs="굴림"/>
                <w:b/>
                <w:bCs/>
                <w:spacing w:val="-10"/>
                <w:kern w:val="0"/>
                <w:sz w:val="32"/>
                <w:szCs w:val="32"/>
              </w:rPr>
              <w:t>‘1</w:t>
            </w:r>
            <w:r>
              <w:rPr>
                <w:rFonts w:ascii="맑은 고딕" w:eastAsia="맑은 고딕" w:hAnsi="맑은 고딕" w:cs="굴림" w:hint="eastAsia"/>
                <w:b/>
                <w:bCs/>
                <w:spacing w:val="-10"/>
                <w:kern w:val="0"/>
                <w:sz w:val="32"/>
                <w:szCs w:val="32"/>
              </w:rPr>
              <w:t>위</w:t>
            </w:r>
            <w:r>
              <w:rPr>
                <w:rFonts w:ascii="맑은 고딕" w:eastAsia="맑은 고딕" w:hAnsi="맑은 고딕" w:cs="굴림"/>
                <w:b/>
                <w:bCs/>
                <w:spacing w:val="-10"/>
                <w:kern w:val="0"/>
                <w:sz w:val="32"/>
                <w:szCs w:val="32"/>
              </w:rPr>
              <w:t>’</w:t>
            </w:r>
          </w:p>
          <w:p w:rsidR="00D679F6" w:rsidRPr="00F37AC3" w:rsidRDefault="00D679F6" w:rsidP="00E232DE">
            <w:pPr>
              <w:widowControl/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92781E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  <w:szCs w:val="20"/>
              </w:rPr>
              <w:t>컨슈머인사이트</w:t>
            </w:r>
            <w:r w:rsidR="00845A0C" w:rsidRPr="0092781E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  <w:szCs w:val="20"/>
              </w:rPr>
              <w:t xml:space="preserve"> </w:t>
            </w:r>
            <w:r w:rsidR="000F0F3B" w:rsidRPr="0092781E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  <w:szCs w:val="20"/>
              </w:rPr>
              <w:t>‘</w:t>
            </w:r>
            <w:r w:rsidR="00845A0C" w:rsidRPr="0092781E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  <w:szCs w:val="20"/>
              </w:rPr>
              <w:t>국내여행지 추천 조사</w:t>
            </w:r>
            <w:r w:rsidR="000F0F3B" w:rsidRPr="0092781E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  <w:szCs w:val="20"/>
              </w:rPr>
              <w:t xml:space="preserve">’ </w:t>
            </w:r>
            <w:r w:rsidR="00B8405B" w:rsidRPr="0092781E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  <w:szCs w:val="20"/>
              </w:rPr>
              <w:t xml:space="preserve">리포트 </w:t>
            </w:r>
            <w:r w:rsidR="00395CF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  <w:szCs w:val="20"/>
              </w:rPr>
              <w:t xml:space="preserve">⑧ </w:t>
            </w:r>
            <w:proofErr w:type="spellStart"/>
            <w:r w:rsidR="00395CF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  <w:szCs w:val="20"/>
              </w:rPr>
              <w:t>바다·해변</w:t>
            </w:r>
            <w:proofErr w:type="spellEnd"/>
          </w:p>
        </w:tc>
      </w:tr>
      <w:tr w:rsidR="00D679F6" w:rsidRPr="00F37AC3" w:rsidTr="00AD50A5">
        <w:trPr>
          <w:trHeight w:val="1597"/>
        </w:trPr>
        <w:tc>
          <w:tcPr>
            <w:tcW w:w="9639" w:type="dxa"/>
            <w:tcBorders>
              <w:top w:val="nil"/>
              <w:left w:val="nil"/>
              <w:bottom w:val="single" w:sz="18" w:space="0" w:color="C00000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6EFE" w:rsidRDefault="00EE4A9B" w:rsidP="002C6EFE">
            <w:pPr>
              <w:widowControl/>
              <w:wordWrap/>
              <w:spacing w:after="0" w:line="240" w:lineRule="auto"/>
              <w:ind w:leftChars="478" w:left="956" w:firstLineChars="300" w:firstLine="660"/>
              <w:jc w:val="left"/>
              <w:textAlignment w:val="baseline"/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0"/>
              </w:rPr>
            </w:pPr>
            <w:r w:rsidRPr="00F37AC3">
              <w:rPr>
                <w:rFonts w:ascii="맑은 고딕" w:eastAsia="맑은 고딕" w:hAnsi="맑은 고딕" w:cs="굴림" w:hint="eastAsia"/>
                <w:b/>
                <w:bCs/>
                <w:kern w:val="0"/>
                <w:sz w:val="22"/>
                <w:szCs w:val="20"/>
              </w:rPr>
              <w:t>-</w:t>
            </w:r>
            <w:r w:rsidRPr="00F37AC3"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0"/>
              </w:rPr>
              <w:t xml:space="preserve"> </w:t>
            </w:r>
            <w:r w:rsidR="009C4DF5">
              <w:rPr>
                <w:rFonts w:ascii="맑은 고딕" w:eastAsia="맑은 고딕" w:hAnsi="맑은 고딕" w:cs="굴림" w:hint="eastAsia"/>
                <w:b/>
                <w:bCs/>
                <w:kern w:val="0"/>
                <w:sz w:val="22"/>
                <w:szCs w:val="20"/>
              </w:rPr>
              <w:t>삼척,</w:t>
            </w:r>
            <w:r w:rsidR="009C4DF5"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0"/>
              </w:rPr>
              <w:t xml:space="preserve"> </w:t>
            </w:r>
            <w:r w:rsidR="00530CDF"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0"/>
              </w:rPr>
              <w:t>‘</w:t>
            </w:r>
            <w:proofErr w:type="spellStart"/>
            <w:r w:rsidR="00530CDF">
              <w:rPr>
                <w:rFonts w:ascii="맑은 고딕" w:eastAsia="맑은 고딕" w:hAnsi="맑은 고딕" w:cs="굴림" w:hint="eastAsia"/>
                <w:b/>
                <w:bCs/>
                <w:kern w:val="0"/>
                <w:sz w:val="22"/>
                <w:szCs w:val="20"/>
              </w:rPr>
              <w:t>바다·해변</w:t>
            </w:r>
            <w:proofErr w:type="spellEnd"/>
            <w:r w:rsidR="00530CDF"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0"/>
              </w:rPr>
              <w:t xml:space="preserve">’ </w:t>
            </w:r>
            <w:proofErr w:type="spellStart"/>
            <w:r w:rsidR="00530CDF">
              <w:rPr>
                <w:rFonts w:ascii="맑은 고딕" w:eastAsia="맑은 고딕" w:hAnsi="맑은 고딕" w:cs="굴림" w:hint="eastAsia"/>
                <w:b/>
                <w:bCs/>
                <w:kern w:val="0"/>
                <w:sz w:val="22"/>
                <w:szCs w:val="20"/>
              </w:rPr>
              <w:t>추천율</w:t>
            </w:r>
            <w:proofErr w:type="spellEnd"/>
            <w:r w:rsidR="009C4DF5">
              <w:rPr>
                <w:rFonts w:ascii="맑은 고딕" w:eastAsia="맑은 고딕" w:hAnsi="맑은 고딕" w:cs="굴림" w:hint="eastAsia"/>
                <w:b/>
                <w:bCs/>
                <w:kern w:val="0"/>
                <w:sz w:val="22"/>
                <w:szCs w:val="20"/>
              </w:rPr>
              <w:t xml:space="preserve"> </w:t>
            </w:r>
            <w:r w:rsidR="009C4DF5"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0"/>
              </w:rPr>
              <w:t xml:space="preserve">0.1%p </w:t>
            </w:r>
            <w:r w:rsidR="00530CDF">
              <w:rPr>
                <w:rFonts w:ascii="맑은 고딕" w:eastAsia="맑은 고딕" w:hAnsi="맑은 고딕" w:cs="굴림" w:hint="eastAsia"/>
                <w:b/>
                <w:bCs/>
                <w:kern w:val="0"/>
                <w:sz w:val="22"/>
                <w:szCs w:val="20"/>
              </w:rPr>
              <w:t>차이로 울릉 추월</w:t>
            </w:r>
            <w:r w:rsidR="00530CDF"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0"/>
              </w:rPr>
              <w:t xml:space="preserve"> </w:t>
            </w:r>
          </w:p>
          <w:p w:rsidR="003B4512" w:rsidRPr="00A70795" w:rsidRDefault="006468FE" w:rsidP="005C32BD">
            <w:pPr>
              <w:widowControl/>
              <w:wordWrap/>
              <w:spacing w:after="0" w:line="240" w:lineRule="auto"/>
              <w:ind w:leftChars="478" w:left="956" w:firstLineChars="300" w:firstLine="660"/>
              <w:jc w:val="left"/>
              <w:textAlignment w:val="baseline"/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 w:val="22"/>
                <w:szCs w:val="20"/>
              </w:rPr>
              <w:t>-</w:t>
            </w:r>
            <w:r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0"/>
              </w:rPr>
              <w:t xml:space="preserve"> </w:t>
            </w:r>
            <w:r w:rsidR="00530CDF"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0"/>
              </w:rPr>
              <w:t>‘</w:t>
            </w:r>
            <w:r w:rsidR="00530CDF">
              <w:rPr>
                <w:rFonts w:ascii="맑은 고딕" w:eastAsia="맑은 고딕" w:hAnsi="맑은 고딕" w:cs="굴림" w:hint="eastAsia"/>
                <w:b/>
                <w:bCs/>
                <w:kern w:val="0"/>
                <w:sz w:val="22"/>
                <w:szCs w:val="20"/>
              </w:rPr>
              <w:t>해양스포츠</w:t>
            </w:r>
            <w:r w:rsidR="00530CDF"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0"/>
              </w:rPr>
              <w:t>’</w:t>
            </w:r>
            <w:r w:rsidR="009C4DF5">
              <w:rPr>
                <w:rFonts w:ascii="맑은 고딕" w:eastAsia="맑은 고딕" w:hAnsi="맑은 고딕" w:cs="굴림" w:hint="eastAsia"/>
                <w:b/>
                <w:bCs/>
                <w:kern w:val="0"/>
                <w:sz w:val="22"/>
                <w:szCs w:val="20"/>
              </w:rPr>
              <w:t>는</w:t>
            </w:r>
            <w:r w:rsidR="00530CDF">
              <w:rPr>
                <w:rFonts w:ascii="맑은 고딕" w:eastAsia="맑은 고딕" w:hAnsi="맑은 고딕" w:cs="굴림" w:hint="eastAsia"/>
                <w:b/>
                <w:bCs/>
                <w:kern w:val="0"/>
                <w:sz w:val="22"/>
                <w:szCs w:val="20"/>
              </w:rPr>
              <w:t xml:space="preserve"> 부산 수영구,</w:t>
            </w:r>
            <w:r w:rsidR="00530CDF"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0"/>
              </w:rPr>
              <w:t xml:space="preserve"> ‘</w:t>
            </w:r>
            <w:r w:rsidR="00530CDF">
              <w:rPr>
                <w:rFonts w:ascii="맑은 고딕" w:eastAsia="맑은 고딕" w:hAnsi="맑은 고딕" w:cs="굴림" w:hint="eastAsia"/>
                <w:b/>
                <w:bCs/>
                <w:kern w:val="0"/>
                <w:sz w:val="22"/>
                <w:szCs w:val="20"/>
              </w:rPr>
              <w:t>낚시</w:t>
            </w:r>
            <w:r w:rsidR="00530CDF"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0"/>
              </w:rPr>
              <w:t>’</w:t>
            </w:r>
            <w:r w:rsidR="00530CDF">
              <w:rPr>
                <w:rFonts w:ascii="맑은 고딕" w:eastAsia="맑은 고딕" w:hAnsi="맑은 고딕" w:cs="굴림" w:hint="eastAsia"/>
                <w:b/>
                <w:bCs/>
                <w:kern w:val="0"/>
                <w:sz w:val="22"/>
                <w:szCs w:val="20"/>
              </w:rPr>
              <w:t>는 인천 옹진군</w:t>
            </w:r>
          </w:p>
          <w:p w:rsidR="005C32BD" w:rsidRPr="00A70795" w:rsidRDefault="005C32BD" w:rsidP="005C32BD">
            <w:pPr>
              <w:widowControl/>
              <w:wordWrap/>
              <w:spacing w:after="0" w:line="240" w:lineRule="auto"/>
              <w:ind w:leftChars="478" w:left="956" w:firstLineChars="300" w:firstLine="660"/>
              <w:jc w:val="left"/>
              <w:textAlignment w:val="baseline"/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0"/>
              </w:rPr>
            </w:pPr>
            <w:r w:rsidRPr="00A70795"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0"/>
              </w:rPr>
              <w:t xml:space="preserve">- </w:t>
            </w:r>
            <w:proofErr w:type="spellStart"/>
            <w:r w:rsidR="00530CDF">
              <w:rPr>
                <w:rFonts w:ascii="맑은 고딕" w:eastAsia="맑은 고딕" w:hAnsi="맑은 고딕" w:cs="굴림" w:hint="eastAsia"/>
                <w:b/>
                <w:bCs/>
                <w:kern w:val="0"/>
                <w:sz w:val="22"/>
                <w:szCs w:val="20"/>
              </w:rPr>
              <w:t>광역지자체는</w:t>
            </w:r>
            <w:proofErr w:type="spellEnd"/>
            <w:r w:rsidR="00530CDF">
              <w:rPr>
                <w:rFonts w:ascii="맑은 고딕" w:eastAsia="맑은 고딕" w:hAnsi="맑은 고딕" w:cs="굴림" w:hint="eastAsia"/>
                <w:b/>
                <w:bCs/>
                <w:kern w:val="0"/>
                <w:sz w:val="22"/>
                <w:szCs w:val="20"/>
              </w:rPr>
              <w:t xml:space="preserve"> </w:t>
            </w:r>
            <w:r w:rsidR="00530CDF"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0"/>
              </w:rPr>
              <w:t>3</w:t>
            </w:r>
            <w:r w:rsidR="00530CDF">
              <w:rPr>
                <w:rFonts w:ascii="맑은 고딕" w:eastAsia="맑은 고딕" w:hAnsi="맑은 고딕" w:cs="굴림" w:hint="eastAsia"/>
                <w:b/>
                <w:bCs/>
                <w:kern w:val="0"/>
                <w:sz w:val="22"/>
                <w:szCs w:val="20"/>
              </w:rPr>
              <w:t xml:space="preserve">개 부문 모두 제주특별자치도 </w:t>
            </w:r>
            <w:r w:rsidR="00530CDF"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0"/>
              </w:rPr>
              <w:t>1</w:t>
            </w:r>
            <w:r w:rsidR="00530CDF">
              <w:rPr>
                <w:rFonts w:ascii="맑은 고딕" w:eastAsia="맑은 고딕" w:hAnsi="맑은 고딕" w:cs="굴림" w:hint="eastAsia"/>
                <w:b/>
                <w:bCs/>
                <w:kern w:val="0"/>
                <w:sz w:val="22"/>
                <w:szCs w:val="20"/>
              </w:rPr>
              <w:t xml:space="preserve">위 </w:t>
            </w:r>
          </w:p>
          <w:p w:rsidR="005C32BD" w:rsidRPr="009C4DF5" w:rsidRDefault="005C32BD" w:rsidP="005C32BD">
            <w:pPr>
              <w:widowControl/>
              <w:wordWrap/>
              <w:spacing w:after="0" w:line="240" w:lineRule="auto"/>
              <w:ind w:leftChars="478" w:left="956" w:firstLineChars="300" w:firstLine="660"/>
              <w:jc w:val="left"/>
              <w:textAlignment w:val="baseline"/>
              <w:rPr>
                <w:rFonts w:ascii="맑은 고딕" w:eastAsia="맑은 고딕" w:hAnsi="맑은 고딕" w:cs="굴림"/>
                <w:bCs/>
                <w:kern w:val="0"/>
                <w:sz w:val="22"/>
                <w:szCs w:val="20"/>
              </w:rPr>
            </w:pPr>
            <w:r w:rsidRPr="00A70795">
              <w:rPr>
                <w:rFonts w:ascii="맑은 고딕" w:eastAsia="맑은 고딕" w:hAnsi="맑은 고딕" w:cs="굴림" w:hint="eastAsia"/>
                <w:b/>
                <w:bCs/>
                <w:kern w:val="0"/>
                <w:sz w:val="22"/>
                <w:szCs w:val="20"/>
              </w:rPr>
              <w:t>-</w:t>
            </w:r>
            <w:r w:rsidRPr="00A70795"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0"/>
              </w:rPr>
              <w:t xml:space="preserve"> </w:t>
            </w:r>
            <w:proofErr w:type="spellStart"/>
            <w:r w:rsidR="009C4DF5">
              <w:rPr>
                <w:rFonts w:ascii="맑은 고딕" w:eastAsia="맑은 고딕" w:hAnsi="맑은 고딕" w:cs="굴림" w:hint="eastAsia"/>
                <w:b/>
                <w:bCs/>
                <w:kern w:val="0"/>
                <w:sz w:val="22"/>
                <w:szCs w:val="20"/>
              </w:rPr>
              <w:t>서핑·요트·캠핑</w:t>
            </w:r>
            <w:proofErr w:type="spellEnd"/>
            <w:r w:rsidR="009C4DF5">
              <w:rPr>
                <w:rFonts w:ascii="맑은 고딕" w:eastAsia="맑은 고딕" w:hAnsi="맑은 고딕" w:cs="굴림" w:hint="eastAsia"/>
                <w:b/>
                <w:bCs/>
                <w:kern w:val="0"/>
                <w:sz w:val="22"/>
                <w:szCs w:val="20"/>
              </w:rPr>
              <w:t xml:space="preserve"> 등 동적 </w:t>
            </w:r>
            <w:r w:rsidR="000F3C0F">
              <w:rPr>
                <w:rFonts w:ascii="맑은 고딕" w:eastAsia="맑은 고딕" w:hAnsi="맑은 고딕" w:cs="굴림" w:hint="eastAsia"/>
                <w:b/>
                <w:bCs/>
                <w:kern w:val="0"/>
                <w:sz w:val="22"/>
                <w:szCs w:val="20"/>
              </w:rPr>
              <w:t xml:space="preserve">여행 </w:t>
            </w:r>
            <w:r w:rsidR="009C4DF5">
              <w:rPr>
                <w:rFonts w:ascii="맑은 고딕" w:eastAsia="맑은 고딕" w:hAnsi="맑은 고딕" w:cs="굴림" w:hint="eastAsia"/>
                <w:b/>
                <w:bCs/>
                <w:kern w:val="0"/>
                <w:sz w:val="22"/>
                <w:szCs w:val="20"/>
              </w:rPr>
              <w:t xml:space="preserve">콘텐츠 수요 </w:t>
            </w:r>
            <w:r w:rsidR="000F3C0F">
              <w:rPr>
                <w:rFonts w:ascii="맑은 고딕" w:eastAsia="맑은 고딕" w:hAnsi="맑은 고딕" w:cs="굴림" w:hint="eastAsia"/>
                <w:b/>
                <w:bCs/>
                <w:kern w:val="0"/>
                <w:sz w:val="22"/>
                <w:szCs w:val="20"/>
              </w:rPr>
              <w:t>크게 늘어</w:t>
            </w:r>
          </w:p>
        </w:tc>
      </w:tr>
    </w:tbl>
    <w:p w:rsidR="00E90E1D" w:rsidRPr="00F37AC3" w:rsidRDefault="00E90E1D" w:rsidP="00B70CBB">
      <w:pPr>
        <w:widowControl/>
        <w:wordWrap/>
        <w:spacing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10"/>
          <w:szCs w:val="10"/>
        </w:rPr>
      </w:pP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4678"/>
      </w:tblGrid>
      <w:tr w:rsidR="00FE0AC2" w:rsidRPr="00F37AC3" w:rsidTr="00FE0AC2">
        <w:trPr>
          <w:jc w:val="center"/>
        </w:trPr>
        <w:tc>
          <w:tcPr>
            <w:tcW w:w="4678" w:type="dxa"/>
          </w:tcPr>
          <w:p w:rsidR="00FE0AC2" w:rsidRPr="00F37AC3" w:rsidRDefault="00FE0AC2" w:rsidP="00AF2CE1">
            <w:pPr>
              <w:spacing w:line="192" w:lineRule="auto"/>
              <w:jc w:val="center"/>
              <w:textAlignment w:val="baseline"/>
              <w:rPr>
                <w:rFonts w:asciiTheme="majorHAnsi" w:eastAsiaTheme="majorHAnsi" w:hAnsiTheme="majorHAnsi" w:cs="굴림"/>
                <w:b/>
                <w:color w:val="000000" w:themeColor="text1"/>
                <w:kern w:val="0"/>
                <w:sz w:val="22"/>
              </w:rPr>
            </w:pPr>
            <w:r w:rsidRPr="00F37AC3">
              <w:rPr>
                <w:rFonts w:asciiTheme="majorHAnsi" w:eastAsiaTheme="majorHAnsi" w:hAnsiTheme="majorHAnsi" w:cs="굴림" w:hint="eastAsia"/>
                <w:b/>
                <w:color w:val="000000" w:themeColor="text1"/>
                <w:kern w:val="0"/>
                <w:sz w:val="22"/>
              </w:rPr>
              <w:t>&lt;리포트 순서&gt;</w:t>
            </w:r>
          </w:p>
          <w:p w:rsidR="00FE0AC2" w:rsidRPr="00F37AC3" w:rsidRDefault="00E84902" w:rsidP="00AF2CE1">
            <w:pPr>
              <w:pStyle w:val="a7"/>
              <w:widowControl/>
              <w:numPr>
                <w:ilvl w:val="0"/>
                <w:numId w:val="24"/>
              </w:numPr>
              <w:autoSpaceDE/>
              <w:autoSpaceDN/>
              <w:spacing w:line="192" w:lineRule="auto"/>
              <w:ind w:leftChars="0"/>
              <w:jc w:val="left"/>
              <w:rPr>
                <w:rFonts w:ascii="맑은 고딕" w:eastAsia="맑은 고딕" w:hAnsi="맑은 고딕"/>
                <w:bCs/>
                <w:sz w:val="22"/>
              </w:rPr>
            </w:pPr>
            <w:hyperlink r:id="rId9" w:history="1">
              <w:r w:rsidR="00FE0AC2" w:rsidRPr="00F37AC3">
                <w:rPr>
                  <w:rStyle w:val="a4"/>
                  <w:rFonts w:ascii="맑은 고딕" w:eastAsia="맑은 고딕" w:hAnsi="맑은 고딕"/>
                  <w:bCs/>
                  <w:sz w:val="22"/>
                </w:rPr>
                <w:t>지역</w:t>
              </w:r>
              <w:r w:rsidR="00FE0AC2" w:rsidRPr="00F37AC3">
                <w:rPr>
                  <w:rStyle w:val="a4"/>
                  <w:rFonts w:ascii="맑은 고딕" w:eastAsia="맑은 고딕" w:hAnsi="맑은 고딕" w:hint="eastAsia"/>
                  <w:bCs/>
                  <w:sz w:val="22"/>
                </w:rPr>
                <w:t xml:space="preserve"> </w:t>
              </w:r>
              <w:r w:rsidR="00FE0AC2" w:rsidRPr="00F37AC3">
                <w:rPr>
                  <w:rStyle w:val="a4"/>
                  <w:rFonts w:ascii="맑은 고딕" w:eastAsia="맑은 고딕" w:hAnsi="맑은 고딕"/>
                  <w:bCs/>
                  <w:sz w:val="22"/>
                </w:rPr>
                <w:t>관광</w:t>
              </w:r>
              <w:r w:rsidR="00FE0AC2" w:rsidRPr="00F37AC3">
                <w:rPr>
                  <w:rStyle w:val="a4"/>
                  <w:rFonts w:ascii="맑은 고딕" w:eastAsia="맑은 고딕" w:hAnsi="맑은 고딕" w:hint="eastAsia"/>
                  <w:bCs/>
                  <w:sz w:val="22"/>
                </w:rPr>
                <w:t xml:space="preserve">자원 </w:t>
              </w:r>
              <w:r w:rsidR="00FE0AC2" w:rsidRPr="00F37AC3">
                <w:rPr>
                  <w:rStyle w:val="a4"/>
                  <w:rFonts w:ascii="맑은 고딕" w:eastAsia="맑은 고딕" w:hAnsi="맑은 고딕"/>
                  <w:bCs/>
                  <w:sz w:val="22"/>
                </w:rPr>
                <w:t>트렌드</w:t>
              </w:r>
              <w:r w:rsidR="00FE0AC2" w:rsidRPr="00F37AC3">
                <w:rPr>
                  <w:rStyle w:val="a4"/>
                  <w:rFonts w:ascii="맑은 고딕" w:eastAsia="맑은 고딕" w:hAnsi="맑은 고딕" w:hint="eastAsia"/>
                  <w:bCs/>
                  <w:sz w:val="22"/>
                </w:rPr>
                <w:t xml:space="preserve"> </w:t>
              </w:r>
              <w:r w:rsidR="00FE0AC2" w:rsidRPr="00F37AC3">
                <w:rPr>
                  <w:rStyle w:val="a4"/>
                  <w:rFonts w:ascii="맑은 고딕" w:eastAsia="맑은 고딕" w:hAnsi="맑은 고딕"/>
                  <w:bCs/>
                  <w:sz w:val="22"/>
                </w:rPr>
                <w:t>변화</w:t>
              </w:r>
            </w:hyperlink>
          </w:p>
          <w:p w:rsidR="00FE0AC2" w:rsidRPr="00F37AC3" w:rsidRDefault="00E84902" w:rsidP="00AF2CE1">
            <w:pPr>
              <w:pStyle w:val="a7"/>
              <w:widowControl/>
              <w:numPr>
                <w:ilvl w:val="0"/>
                <w:numId w:val="24"/>
              </w:numPr>
              <w:autoSpaceDE/>
              <w:autoSpaceDN/>
              <w:spacing w:line="192" w:lineRule="auto"/>
              <w:ind w:leftChars="0"/>
              <w:jc w:val="left"/>
              <w:rPr>
                <w:rFonts w:ascii="맑은 고딕" w:eastAsia="맑은 고딕" w:hAnsi="맑은 고딕"/>
                <w:bCs/>
                <w:sz w:val="22"/>
              </w:rPr>
            </w:pPr>
            <w:hyperlink r:id="rId10" w:history="1">
              <w:r w:rsidR="00FE0AC2" w:rsidRPr="00F37AC3">
                <w:rPr>
                  <w:rStyle w:val="a4"/>
                  <w:rFonts w:ascii="맑은 고딕" w:eastAsia="맑은 고딕" w:hAnsi="맑은 고딕" w:hint="eastAsia"/>
                  <w:bCs/>
                  <w:sz w:val="22"/>
                </w:rPr>
                <w:t>재래시장</w:t>
              </w:r>
            </w:hyperlink>
          </w:p>
          <w:p w:rsidR="00FE0AC2" w:rsidRPr="00F37AC3" w:rsidRDefault="00E84902" w:rsidP="00AF2CE1">
            <w:pPr>
              <w:pStyle w:val="a7"/>
              <w:widowControl/>
              <w:numPr>
                <w:ilvl w:val="0"/>
                <w:numId w:val="24"/>
              </w:numPr>
              <w:autoSpaceDE/>
              <w:autoSpaceDN/>
              <w:spacing w:line="192" w:lineRule="auto"/>
              <w:ind w:leftChars="0"/>
              <w:jc w:val="left"/>
              <w:rPr>
                <w:rFonts w:ascii="맑은 고딕" w:eastAsia="맑은 고딕" w:hAnsi="맑은 고딕"/>
                <w:iCs/>
                <w:sz w:val="22"/>
              </w:rPr>
            </w:pPr>
            <w:hyperlink r:id="rId11" w:history="1">
              <w:r w:rsidR="00FE0AC2" w:rsidRPr="00F37AC3">
                <w:rPr>
                  <w:rStyle w:val="a4"/>
                  <w:rFonts w:ascii="맑은 고딕" w:eastAsia="맑은 고딕" w:hAnsi="맑은 고딕" w:hint="eastAsia"/>
                  <w:iCs/>
                  <w:sz w:val="22"/>
                </w:rPr>
                <w:t>지역축제</w:t>
              </w:r>
            </w:hyperlink>
          </w:p>
          <w:p w:rsidR="00FE0AC2" w:rsidRPr="00F37AC3" w:rsidRDefault="00E84902" w:rsidP="00AF2CE1">
            <w:pPr>
              <w:pStyle w:val="a7"/>
              <w:widowControl/>
              <w:numPr>
                <w:ilvl w:val="0"/>
                <w:numId w:val="24"/>
              </w:numPr>
              <w:autoSpaceDE/>
              <w:autoSpaceDN/>
              <w:spacing w:line="192" w:lineRule="auto"/>
              <w:ind w:leftChars="0"/>
              <w:jc w:val="left"/>
              <w:rPr>
                <w:rFonts w:asciiTheme="majorHAnsi" w:eastAsiaTheme="majorHAnsi" w:hAnsiTheme="majorHAnsi" w:cs="굴림"/>
                <w:color w:val="000000" w:themeColor="text1"/>
                <w:kern w:val="0"/>
                <w:sz w:val="24"/>
                <w:szCs w:val="24"/>
              </w:rPr>
            </w:pPr>
            <w:hyperlink r:id="rId12" w:history="1">
              <w:r w:rsidR="00FE0AC2" w:rsidRPr="00F37AC3">
                <w:rPr>
                  <w:rStyle w:val="a4"/>
                  <w:rFonts w:asciiTheme="majorHAnsi" w:eastAsiaTheme="majorHAnsi" w:hAnsiTheme="majorHAnsi" w:cs="굴림" w:hint="eastAsia"/>
                  <w:kern w:val="0"/>
                  <w:sz w:val="24"/>
                  <w:szCs w:val="24"/>
                </w:rPr>
                <w:t>산</w:t>
              </w:r>
              <w:r w:rsidR="006B6C60" w:rsidRPr="00F37AC3">
                <w:rPr>
                  <w:rStyle w:val="a4"/>
                  <w:rFonts w:asciiTheme="majorHAnsi" w:eastAsiaTheme="majorHAnsi" w:hAnsiTheme="majorHAnsi" w:cs="굴림"/>
                  <w:kern w:val="0"/>
                  <w:sz w:val="24"/>
                  <w:szCs w:val="24"/>
                </w:rPr>
                <w:t>·</w:t>
              </w:r>
              <w:r w:rsidR="00FE0AC2" w:rsidRPr="00F37AC3">
                <w:rPr>
                  <w:rStyle w:val="a4"/>
                  <w:rFonts w:asciiTheme="majorHAnsi" w:eastAsiaTheme="majorHAnsi" w:hAnsiTheme="majorHAnsi" w:cs="굴림" w:hint="eastAsia"/>
                  <w:kern w:val="0"/>
                  <w:sz w:val="24"/>
                  <w:szCs w:val="24"/>
                </w:rPr>
                <w:t>계곡</w:t>
              </w:r>
            </w:hyperlink>
          </w:p>
          <w:p w:rsidR="00FF1CAA" w:rsidRPr="00F37AC3" w:rsidRDefault="00E84902" w:rsidP="00AF2CE1">
            <w:pPr>
              <w:pStyle w:val="a7"/>
              <w:widowControl/>
              <w:numPr>
                <w:ilvl w:val="0"/>
                <w:numId w:val="24"/>
              </w:numPr>
              <w:autoSpaceDE/>
              <w:autoSpaceDN/>
              <w:spacing w:line="192" w:lineRule="auto"/>
              <w:ind w:leftChars="0"/>
              <w:jc w:val="left"/>
              <w:rPr>
                <w:rFonts w:eastAsiaTheme="minorHAnsi" w:cs="굴림"/>
                <w:color w:val="C75252"/>
                <w:kern w:val="0"/>
                <w:sz w:val="22"/>
              </w:rPr>
            </w:pPr>
            <w:hyperlink r:id="rId13" w:history="1">
              <w:r w:rsidR="00FF1CAA" w:rsidRPr="00F37AC3">
                <w:rPr>
                  <w:rStyle w:val="a4"/>
                  <w:rFonts w:asciiTheme="majorHAnsi" w:eastAsiaTheme="majorHAnsi" w:hAnsiTheme="majorHAnsi" w:cs="굴림" w:hint="eastAsia"/>
                  <w:kern w:val="0"/>
                  <w:sz w:val="22"/>
                </w:rPr>
                <w:t>공원</w:t>
              </w:r>
              <w:r w:rsidR="00FF1CAA" w:rsidRPr="00F37AC3">
                <w:rPr>
                  <w:rStyle w:val="a4"/>
                  <w:rFonts w:asciiTheme="majorHAnsi" w:eastAsiaTheme="majorHAnsi" w:hAnsiTheme="majorHAnsi" w:cs="굴림"/>
                  <w:kern w:val="0"/>
                  <w:sz w:val="22"/>
                </w:rPr>
                <w:t>·</w:t>
              </w:r>
              <w:r w:rsidR="00FF1CAA" w:rsidRPr="00F37AC3">
                <w:rPr>
                  <w:rStyle w:val="a4"/>
                  <w:rFonts w:asciiTheme="majorHAnsi" w:eastAsiaTheme="majorHAnsi" w:hAnsiTheme="majorHAnsi" w:cs="굴림" w:hint="eastAsia"/>
                  <w:kern w:val="0"/>
                  <w:sz w:val="22"/>
                </w:rPr>
                <w:t>광장</w:t>
              </w:r>
            </w:hyperlink>
          </w:p>
          <w:p w:rsidR="00746621" w:rsidRPr="00F37AC3" w:rsidRDefault="00E84902" w:rsidP="00AF2CE1">
            <w:pPr>
              <w:pStyle w:val="a7"/>
              <w:widowControl/>
              <w:numPr>
                <w:ilvl w:val="0"/>
                <w:numId w:val="24"/>
              </w:numPr>
              <w:autoSpaceDE/>
              <w:autoSpaceDN/>
              <w:spacing w:line="192" w:lineRule="auto"/>
              <w:ind w:leftChars="0"/>
              <w:jc w:val="left"/>
              <w:rPr>
                <w:rFonts w:eastAsiaTheme="minorHAnsi" w:cs="굴림"/>
                <w:color w:val="C75252"/>
                <w:kern w:val="0"/>
                <w:sz w:val="22"/>
              </w:rPr>
            </w:pPr>
            <w:hyperlink r:id="rId14" w:history="1">
              <w:r w:rsidR="00746621" w:rsidRPr="00F37AC3">
                <w:rPr>
                  <w:rStyle w:val="a4"/>
                  <w:rFonts w:asciiTheme="majorHAnsi" w:eastAsiaTheme="majorHAnsi" w:hAnsiTheme="majorHAnsi" w:cs="굴림" w:hint="eastAsia"/>
                  <w:kern w:val="0"/>
                  <w:sz w:val="22"/>
                </w:rPr>
                <w:t>유명 음식점</w:t>
              </w:r>
              <w:r w:rsidR="00D61FD9" w:rsidRPr="00F37AC3">
                <w:rPr>
                  <w:rStyle w:val="a4"/>
                  <w:rFonts w:asciiTheme="majorHAnsi" w:eastAsiaTheme="majorHAnsi" w:hAnsiTheme="majorHAnsi" w:cs="굴림" w:hint="eastAsia"/>
                  <w:kern w:val="0"/>
                  <w:sz w:val="22"/>
                </w:rPr>
                <w:t>(식사류</w:t>
              </w:r>
              <w:r w:rsidR="00D61FD9" w:rsidRPr="00F37AC3">
                <w:rPr>
                  <w:rStyle w:val="a4"/>
                  <w:rFonts w:asciiTheme="majorHAnsi" w:eastAsiaTheme="majorHAnsi" w:hAnsiTheme="majorHAnsi" w:cs="굴림"/>
                  <w:kern w:val="0"/>
                  <w:sz w:val="22"/>
                </w:rPr>
                <w:t>·</w:t>
              </w:r>
              <w:r w:rsidR="00D61FD9" w:rsidRPr="00F37AC3">
                <w:rPr>
                  <w:rStyle w:val="a4"/>
                  <w:rFonts w:asciiTheme="majorHAnsi" w:eastAsiaTheme="majorHAnsi" w:hAnsiTheme="majorHAnsi" w:cs="굴림" w:hint="eastAsia"/>
                  <w:kern w:val="0"/>
                  <w:sz w:val="22"/>
                </w:rPr>
                <w:t>디저트류)</w:t>
              </w:r>
            </w:hyperlink>
          </w:p>
          <w:p w:rsidR="00FF1CAA" w:rsidRPr="00772022" w:rsidRDefault="00E84902" w:rsidP="00AF2CE1">
            <w:pPr>
              <w:pStyle w:val="a7"/>
              <w:widowControl/>
              <w:numPr>
                <w:ilvl w:val="0"/>
                <w:numId w:val="24"/>
              </w:numPr>
              <w:autoSpaceDE/>
              <w:autoSpaceDN/>
              <w:spacing w:line="192" w:lineRule="auto"/>
              <w:ind w:leftChars="0"/>
              <w:jc w:val="left"/>
              <w:rPr>
                <w:rFonts w:eastAsiaTheme="minorHAnsi" w:cs="굴림"/>
                <w:color w:val="C75252"/>
                <w:kern w:val="0"/>
                <w:sz w:val="22"/>
              </w:rPr>
            </w:pPr>
            <w:hyperlink r:id="rId15" w:history="1">
              <w:r w:rsidR="00F37AC3" w:rsidRPr="00772022">
                <w:rPr>
                  <w:rStyle w:val="a4"/>
                  <w:rFonts w:asciiTheme="majorHAnsi" w:eastAsiaTheme="majorHAnsi" w:hAnsiTheme="majorHAnsi" w:cs="굴림" w:hint="eastAsia"/>
                  <w:kern w:val="0"/>
                  <w:sz w:val="22"/>
                </w:rPr>
                <w:t>지역 농</w:t>
              </w:r>
              <w:r w:rsidR="00F37AC3" w:rsidRPr="00772022">
                <w:rPr>
                  <w:rStyle w:val="a4"/>
                  <w:rFonts w:asciiTheme="majorHAnsi" w:eastAsiaTheme="majorHAnsi" w:hAnsiTheme="majorHAnsi" w:cs="굴림"/>
                  <w:kern w:val="0"/>
                  <w:sz w:val="22"/>
                </w:rPr>
                <w:t>·</w:t>
              </w:r>
              <w:r w:rsidR="00F37AC3" w:rsidRPr="00772022">
                <w:rPr>
                  <w:rStyle w:val="a4"/>
                  <w:rFonts w:asciiTheme="majorHAnsi" w:eastAsiaTheme="majorHAnsi" w:hAnsiTheme="majorHAnsi" w:cs="굴림" w:hint="eastAsia"/>
                  <w:kern w:val="0"/>
                  <w:sz w:val="22"/>
                </w:rPr>
                <w:t>수</w:t>
              </w:r>
              <w:r w:rsidR="00F37AC3" w:rsidRPr="00772022">
                <w:rPr>
                  <w:rStyle w:val="a4"/>
                  <w:rFonts w:asciiTheme="majorHAnsi" w:eastAsiaTheme="majorHAnsi" w:hAnsiTheme="majorHAnsi" w:cs="굴림"/>
                  <w:kern w:val="0"/>
                  <w:sz w:val="22"/>
                </w:rPr>
                <w:t>·</w:t>
              </w:r>
              <w:r w:rsidR="00F37AC3" w:rsidRPr="00772022">
                <w:rPr>
                  <w:rStyle w:val="a4"/>
                  <w:rFonts w:asciiTheme="majorHAnsi" w:eastAsiaTheme="majorHAnsi" w:hAnsiTheme="majorHAnsi" w:cs="굴림" w:hint="eastAsia"/>
                  <w:kern w:val="0"/>
                  <w:sz w:val="22"/>
                </w:rPr>
                <w:t>축산물</w:t>
              </w:r>
            </w:hyperlink>
          </w:p>
          <w:p w:rsidR="00FF1CAA" w:rsidRPr="00F37AC3" w:rsidRDefault="00F37AC3" w:rsidP="00AF2CE1">
            <w:pPr>
              <w:pStyle w:val="a7"/>
              <w:widowControl/>
              <w:numPr>
                <w:ilvl w:val="0"/>
                <w:numId w:val="24"/>
              </w:numPr>
              <w:autoSpaceDE/>
              <w:autoSpaceDN/>
              <w:spacing w:line="192" w:lineRule="auto"/>
              <w:ind w:leftChars="0"/>
              <w:jc w:val="left"/>
              <w:rPr>
                <w:rFonts w:eastAsiaTheme="minorHAnsi" w:cs="굴림"/>
                <w:b/>
                <w:color w:val="C75252"/>
                <w:kern w:val="0"/>
                <w:sz w:val="22"/>
              </w:rPr>
            </w:pPr>
            <w:r w:rsidRPr="00772022">
              <w:rPr>
                <w:rFonts w:asciiTheme="majorHAnsi" w:eastAsiaTheme="majorHAnsi" w:hAnsiTheme="majorHAnsi" w:cs="굴림" w:hint="eastAsia"/>
                <w:b/>
                <w:color w:val="000000" w:themeColor="text1"/>
                <w:kern w:val="0"/>
                <w:sz w:val="24"/>
                <w:szCs w:val="24"/>
              </w:rPr>
              <w:t>바다</w:t>
            </w:r>
            <w:r w:rsidRPr="00772022">
              <w:rPr>
                <w:rFonts w:asciiTheme="majorHAnsi" w:eastAsiaTheme="majorHAnsi" w:hAnsiTheme="majorHAnsi" w:cs="굴림"/>
                <w:b/>
                <w:color w:val="000000" w:themeColor="text1"/>
                <w:kern w:val="0"/>
                <w:sz w:val="24"/>
                <w:szCs w:val="24"/>
              </w:rPr>
              <w:t>·</w:t>
            </w:r>
            <w:r w:rsidRPr="00772022">
              <w:rPr>
                <w:rFonts w:asciiTheme="majorHAnsi" w:eastAsiaTheme="majorHAnsi" w:hAnsiTheme="majorHAnsi" w:cs="굴림" w:hint="eastAsia"/>
                <w:b/>
                <w:color w:val="000000" w:themeColor="text1"/>
                <w:kern w:val="0"/>
                <w:sz w:val="24"/>
                <w:szCs w:val="24"/>
              </w:rPr>
              <w:t>해변</w:t>
            </w:r>
            <w:r w:rsidR="00FF1CAA" w:rsidRPr="00F37AC3">
              <w:rPr>
                <w:rFonts w:asciiTheme="majorHAnsi" w:eastAsiaTheme="majorHAnsi" w:hAnsiTheme="majorHAnsi" w:cs="굴림"/>
                <w:color w:val="000000" w:themeColor="text1"/>
                <w:kern w:val="0"/>
                <w:sz w:val="24"/>
                <w:szCs w:val="24"/>
              </w:rPr>
              <w:br/>
            </w:r>
            <w:r w:rsidR="00FF1CAA" w:rsidRPr="00F37AC3">
              <w:rPr>
                <w:rFonts w:eastAsiaTheme="minorHAnsi" w:cs="굴림"/>
                <w:color w:val="C75252"/>
                <w:kern w:val="0"/>
                <w:sz w:val="16"/>
              </w:rPr>
              <w:t>*</w:t>
            </w:r>
            <w:r w:rsidR="00FF1CAA" w:rsidRPr="00F37AC3">
              <w:rPr>
                <w:rFonts w:eastAsiaTheme="minorHAnsi" w:cs="굴림" w:hint="eastAsia"/>
                <w:color w:val="C75252"/>
                <w:kern w:val="0"/>
                <w:sz w:val="16"/>
              </w:rPr>
              <w:t>리포트 순서는 내부 상황에 따라 변동될 수 있음</w:t>
            </w:r>
          </w:p>
        </w:tc>
      </w:tr>
    </w:tbl>
    <w:p w:rsidR="002E2347" w:rsidRPr="00395CFD" w:rsidRDefault="00B70CBB" w:rsidP="002E2347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24"/>
          <w:szCs w:val="24"/>
        </w:rPr>
      </w:pPr>
      <w:r w:rsidRPr="005C32BD">
        <w:rPr>
          <w:rFonts w:ascii="맑은 고딕" w:eastAsia="맑은 고딕" w:hAnsi="맑은 고딕" w:cs="굴림" w:hint="eastAsia"/>
          <w:color w:val="000000"/>
          <w:kern w:val="0"/>
          <w:sz w:val="22"/>
        </w:rPr>
        <w:t>○</w:t>
      </w:r>
      <w:r w:rsidR="00380295">
        <w:rPr>
          <w:sz w:val="22"/>
        </w:rPr>
        <w:t xml:space="preserve"> </w:t>
      </w:r>
      <w:r w:rsidR="00380295">
        <w:rPr>
          <w:rFonts w:hint="eastAsia"/>
          <w:sz w:val="22"/>
        </w:rPr>
        <w:t>대표적인</w:t>
      </w:r>
      <w:r w:rsidR="00772022">
        <w:rPr>
          <w:rFonts w:hint="eastAsia"/>
          <w:sz w:val="22"/>
        </w:rPr>
        <w:t xml:space="preserve"> </w:t>
      </w:r>
      <w:r w:rsidR="007F0C65">
        <w:rPr>
          <w:rFonts w:hint="eastAsia"/>
          <w:sz w:val="22"/>
        </w:rPr>
        <w:t xml:space="preserve">자연 </w:t>
      </w:r>
      <w:r w:rsidR="00772022">
        <w:rPr>
          <w:rFonts w:hint="eastAsia"/>
          <w:sz w:val="22"/>
        </w:rPr>
        <w:t xml:space="preserve">여행자원인 </w:t>
      </w:r>
      <w:r w:rsidR="00380295">
        <w:rPr>
          <w:sz w:val="22"/>
        </w:rPr>
        <w:t>‘</w:t>
      </w:r>
      <w:r w:rsidR="00772022" w:rsidRPr="00772022">
        <w:rPr>
          <w:sz w:val="24"/>
          <w:szCs w:val="24"/>
        </w:rPr>
        <w:t>바</w:t>
      </w:r>
      <w:r w:rsidR="00772022">
        <w:rPr>
          <w:rFonts w:hint="eastAsia"/>
          <w:sz w:val="24"/>
          <w:szCs w:val="24"/>
        </w:rPr>
        <w:t>다</w:t>
      </w:r>
      <w:r w:rsidR="00772022" w:rsidRPr="00772022">
        <w:rPr>
          <w:sz w:val="24"/>
          <w:szCs w:val="24"/>
        </w:rPr>
        <w:t>·</w:t>
      </w:r>
      <w:r w:rsidR="00772022">
        <w:rPr>
          <w:rFonts w:hint="eastAsia"/>
          <w:sz w:val="24"/>
          <w:szCs w:val="24"/>
        </w:rPr>
        <w:t>해변</w:t>
      </w:r>
      <w:r w:rsidR="00380295">
        <w:rPr>
          <w:sz w:val="24"/>
          <w:szCs w:val="24"/>
        </w:rPr>
        <w:t>’</w:t>
      </w:r>
      <w:r w:rsidR="00772022" w:rsidRPr="00772022">
        <w:rPr>
          <w:sz w:val="24"/>
          <w:szCs w:val="24"/>
        </w:rPr>
        <w:t xml:space="preserve"> </w:t>
      </w:r>
      <w:r w:rsidR="007F0C65">
        <w:rPr>
          <w:rFonts w:hint="eastAsia"/>
          <w:sz w:val="24"/>
          <w:szCs w:val="24"/>
        </w:rPr>
        <w:t xml:space="preserve">인기 </w:t>
      </w:r>
      <w:r w:rsidR="00380295">
        <w:rPr>
          <w:rFonts w:hint="eastAsia"/>
          <w:sz w:val="24"/>
          <w:szCs w:val="24"/>
        </w:rPr>
        <w:t>지역이</w:t>
      </w:r>
      <w:r w:rsidR="00772022" w:rsidRPr="00772022">
        <w:rPr>
          <w:sz w:val="24"/>
          <w:szCs w:val="24"/>
        </w:rPr>
        <w:t xml:space="preserve"> </w:t>
      </w:r>
      <w:r w:rsidR="000F3C0F">
        <w:rPr>
          <w:rFonts w:hint="eastAsia"/>
          <w:sz w:val="24"/>
          <w:szCs w:val="24"/>
        </w:rPr>
        <w:t>남</w:t>
      </w:r>
      <w:r w:rsidR="000F3C0F"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·</w:t>
      </w:r>
      <w:r w:rsidR="000F3C0F">
        <w:rPr>
          <w:rFonts w:hint="eastAsia"/>
          <w:sz w:val="24"/>
          <w:szCs w:val="24"/>
        </w:rPr>
        <w:t xml:space="preserve">서해안에서 </w:t>
      </w:r>
      <w:r w:rsidR="00772022" w:rsidRPr="00772022">
        <w:rPr>
          <w:sz w:val="24"/>
          <w:szCs w:val="24"/>
        </w:rPr>
        <w:t>동해안으로 이동하고 있다. 강원 삼척</w:t>
      </w:r>
      <w:r w:rsidR="00772022">
        <w:rPr>
          <w:rFonts w:hint="eastAsia"/>
          <w:sz w:val="24"/>
          <w:szCs w:val="24"/>
        </w:rPr>
        <w:t>시</w:t>
      </w:r>
      <w:r w:rsidR="00380295">
        <w:rPr>
          <w:rFonts w:hint="eastAsia"/>
          <w:sz w:val="24"/>
          <w:szCs w:val="24"/>
        </w:rPr>
        <w:t>와</w:t>
      </w:r>
      <w:r w:rsidR="007C2587">
        <w:rPr>
          <w:sz w:val="24"/>
          <w:szCs w:val="24"/>
        </w:rPr>
        <w:t xml:space="preserve"> </w:t>
      </w:r>
      <w:r w:rsidR="007C2587">
        <w:rPr>
          <w:rFonts w:hint="eastAsia"/>
          <w:sz w:val="24"/>
          <w:szCs w:val="24"/>
        </w:rPr>
        <w:t>경북</w:t>
      </w:r>
      <w:r w:rsidR="00772022" w:rsidRPr="00772022">
        <w:rPr>
          <w:sz w:val="24"/>
          <w:szCs w:val="24"/>
        </w:rPr>
        <w:t xml:space="preserve"> </w:t>
      </w:r>
      <w:r w:rsidR="007C2587">
        <w:rPr>
          <w:rFonts w:hint="eastAsia"/>
          <w:sz w:val="24"/>
          <w:szCs w:val="24"/>
        </w:rPr>
        <w:t>울릉군이</w:t>
      </w:r>
      <w:r w:rsidR="00772022">
        <w:rPr>
          <w:rFonts w:hint="eastAsia"/>
          <w:sz w:val="24"/>
          <w:szCs w:val="24"/>
        </w:rPr>
        <w:t xml:space="preserve"> </w:t>
      </w:r>
      <w:proofErr w:type="spellStart"/>
      <w:r w:rsidR="00772022">
        <w:rPr>
          <w:rFonts w:hint="eastAsia"/>
          <w:sz w:val="24"/>
          <w:szCs w:val="24"/>
        </w:rPr>
        <w:t>여행자</w:t>
      </w:r>
      <w:r w:rsidR="007C2587">
        <w:rPr>
          <w:rFonts w:asciiTheme="minorEastAsia" w:hAnsiTheme="minorEastAsia" w:hint="eastAsia"/>
          <w:sz w:val="24"/>
          <w:szCs w:val="24"/>
        </w:rPr>
        <w:t>·</w:t>
      </w:r>
      <w:r w:rsidR="00772022">
        <w:rPr>
          <w:rFonts w:hint="eastAsia"/>
          <w:sz w:val="24"/>
          <w:szCs w:val="24"/>
        </w:rPr>
        <w:t>현지인</w:t>
      </w:r>
      <w:r w:rsidR="00380295">
        <w:rPr>
          <w:rFonts w:hint="eastAsia"/>
          <w:sz w:val="24"/>
          <w:szCs w:val="24"/>
        </w:rPr>
        <w:t>이</w:t>
      </w:r>
      <w:proofErr w:type="spellEnd"/>
      <w:r w:rsidR="00772022">
        <w:rPr>
          <w:rFonts w:hint="eastAsia"/>
          <w:sz w:val="24"/>
          <w:szCs w:val="24"/>
        </w:rPr>
        <w:t xml:space="preserve"> 추천한 바다</w:t>
      </w:r>
      <w:r w:rsidR="00772022" w:rsidRPr="00772022">
        <w:rPr>
          <w:sz w:val="24"/>
          <w:szCs w:val="24"/>
        </w:rPr>
        <w:t>·</w:t>
      </w:r>
      <w:r w:rsidR="00772022">
        <w:rPr>
          <w:rFonts w:hint="eastAsia"/>
          <w:sz w:val="24"/>
          <w:szCs w:val="24"/>
        </w:rPr>
        <w:t>해변 여행자원</w:t>
      </w:r>
      <w:r w:rsidR="00772022" w:rsidRPr="00772022">
        <w:rPr>
          <w:sz w:val="24"/>
          <w:szCs w:val="24"/>
        </w:rPr>
        <w:t xml:space="preserve"> </w:t>
      </w:r>
      <w:r w:rsidR="00772022">
        <w:rPr>
          <w:sz w:val="24"/>
          <w:szCs w:val="24"/>
        </w:rPr>
        <w:t>1, 2</w:t>
      </w:r>
      <w:r w:rsidR="00772022">
        <w:rPr>
          <w:rFonts w:hint="eastAsia"/>
          <w:sz w:val="24"/>
          <w:szCs w:val="24"/>
        </w:rPr>
        <w:t>위</w:t>
      </w:r>
      <w:r w:rsidR="007C2587">
        <w:rPr>
          <w:rFonts w:hint="eastAsia"/>
          <w:sz w:val="24"/>
          <w:szCs w:val="24"/>
        </w:rPr>
        <w:t xml:space="preserve"> </w:t>
      </w:r>
      <w:proofErr w:type="spellStart"/>
      <w:r w:rsidR="007C2587">
        <w:rPr>
          <w:rFonts w:hint="eastAsia"/>
          <w:sz w:val="24"/>
          <w:szCs w:val="24"/>
        </w:rPr>
        <w:t>기초지자체로</w:t>
      </w:r>
      <w:proofErr w:type="spellEnd"/>
      <w:r w:rsidR="007C2587">
        <w:rPr>
          <w:rFonts w:hint="eastAsia"/>
          <w:sz w:val="24"/>
          <w:szCs w:val="24"/>
        </w:rPr>
        <w:t xml:space="preserve"> </w:t>
      </w:r>
      <w:r w:rsidR="000B7282">
        <w:rPr>
          <w:rFonts w:hint="eastAsia"/>
          <w:sz w:val="24"/>
          <w:szCs w:val="24"/>
        </w:rPr>
        <w:t>꼽혔는데,</w:t>
      </w:r>
      <w:r w:rsidR="000B7282">
        <w:rPr>
          <w:sz w:val="24"/>
          <w:szCs w:val="24"/>
        </w:rPr>
        <w:t xml:space="preserve"> </w:t>
      </w:r>
      <w:r w:rsidR="00772022" w:rsidRPr="00772022">
        <w:rPr>
          <w:sz w:val="24"/>
          <w:szCs w:val="24"/>
        </w:rPr>
        <w:t>특히</w:t>
      </w:r>
      <w:r w:rsidR="00380295">
        <w:rPr>
          <w:sz w:val="24"/>
          <w:szCs w:val="24"/>
        </w:rPr>
        <w:t xml:space="preserve"> </w:t>
      </w:r>
      <w:r w:rsidR="00772022" w:rsidRPr="00772022">
        <w:rPr>
          <w:sz w:val="24"/>
          <w:szCs w:val="24"/>
        </w:rPr>
        <w:t>삼척은 복합 해</w:t>
      </w:r>
      <w:r w:rsidR="009C4DF5">
        <w:rPr>
          <w:rFonts w:hint="eastAsia"/>
          <w:sz w:val="24"/>
          <w:szCs w:val="24"/>
        </w:rPr>
        <w:t>양</w:t>
      </w:r>
      <w:r w:rsidR="00772022" w:rsidRPr="00772022">
        <w:rPr>
          <w:sz w:val="24"/>
          <w:szCs w:val="24"/>
        </w:rPr>
        <w:t>관광지로</w:t>
      </w:r>
      <w:r w:rsidR="007C2587">
        <w:rPr>
          <w:sz w:val="24"/>
          <w:szCs w:val="24"/>
        </w:rPr>
        <w:t xml:space="preserve"> </w:t>
      </w:r>
      <w:r w:rsidR="007C2587">
        <w:rPr>
          <w:rFonts w:hint="eastAsia"/>
          <w:sz w:val="24"/>
          <w:szCs w:val="24"/>
        </w:rPr>
        <w:t xml:space="preserve">위상이 높아지며 </w:t>
      </w:r>
      <w:r w:rsidR="000F3C0F">
        <w:rPr>
          <w:rFonts w:hint="eastAsia"/>
          <w:sz w:val="24"/>
          <w:szCs w:val="24"/>
        </w:rPr>
        <w:t xml:space="preserve">단기간에 순위가 </w:t>
      </w:r>
      <w:r w:rsidR="00C77FE4">
        <w:rPr>
          <w:rFonts w:hint="eastAsia"/>
          <w:sz w:val="24"/>
          <w:szCs w:val="24"/>
        </w:rPr>
        <w:t>크게 상승했</w:t>
      </w:r>
      <w:r w:rsidR="00772022" w:rsidRPr="00772022">
        <w:rPr>
          <w:sz w:val="24"/>
          <w:szCs w:val="24"/>
        </w:rPr>
        <w:t>다.</w:t>
      </w:r>
      <w:r w:rsidR="000B7282">
        <w:rPr>
          <w:sz w:val="24"/>
          <w:szCs w:val="24"/>
        </w:rPr>
        <w:t xml:space="preserve"> </w:t>
      </w:r>
      <w:proofErr w:type="spellStart"/>
      <w:r w:rsidR="000B7282">
        <w:rPr>
          <w:rFonts w:hint="eastAsia"/>
          <w:sz w:val="24"/>
          <w:szCs w:val="24"/>
        </w:rPr>
        <w:t>광역지자체로는</w:t>
      </w:r>
      <w:proofErr w:type="spellEnd"/>
      <w:r w:rsidR="000B7282">
        <w:rPr>
          <w:rFonts w:hint="eastAsia"/>
          <w:sz w:val="24"/>
          <w:szCs w:val="24"/>
        </w:rPr>
        <w:t xml:space="preserve"> 제주도가 바다</w:t>
      </w:r>
      <w:r w:rsidR="000B7282" w:rsidRPr="00772022">
        <w:rPr>
          <w:sz w:val="24"/>
          <w:szCs w:val="24"/>
        </w:rPr>
        <w:t>·</w:t>
      </w:r>
      <w:r w:rsidR="000B7282">
        <w:rPr>
          <w:rFonts w:hint="eastAsia"/>
          <w:sz w:val="24"/>
          <w:szCs w:val="24"/>
        </w:rPr>
        <w:t>해변,</w:t>
      </w:r>
      <w:r w:rsidR="000B7282">
        <w:rPr>
          <w:sz w:val="24"/>
          <w:szCs w:val="24"/>
        </w:rPr>
        <w:t xml:space="preserve"> </w:t>
      </w:r>
      <w:r w:rsidR="000B7282">
        <w:rPr>
          <w:rFonts w:hint="eastAsia"/>
          <w:sz w:val="24"/>
          <w:szCs w:val="24"/>
        </w:rPr>
        <w:t>물놀이</w:t>
      </w:r>
      <w:r w:rsidR="000B7282" w:rsidRPr="00772022">
        <w:rPr>
          <w:sz w:val="24"/>
          <w:szCs w:val="24"/>
        </w:rPr>
        <w:t>·</w:t>
      </w:r>
      <w:r w:rsidR="000B7282">
        <w:rPr>
          <w:rFonts w:hint="eastAsia"/>
          <w:sz w:val="24"/>
          <w:szCs w:val="24"/>
        </w:rPr>
        <w:t>해양스포츠,</w:t>
      </w:r>
      <w:r w:rsidR="000B7282">
        <w:rPr>
          <w:sz w:val="24"/>
          <w:szCs w:val="24"/>
        </w:rPr>
        <w:t xml:space="preserve"> </w:t>
      </w:r>
      <w:r w:rsidR="000B7282">
        <w:rPr>
          <w:rFonts w:hint="eastAsia"/>
          <w:sz w:val="24"/>
          <w:szCs w:val="24"/>
        </w:rPr>
        <w:t xml:space="preserve">낚시 등 </w:t>
      </w:r>
      <w:r w:rsidR="000B7282">
        <w:rPr>
          <w:sz w:val="24"/>
          <w:szCs w:val="24"/>
        </w:rPr>
        <w:t>3</w:t>
      </w:r>
      <w:r w:rsidR="000B7282">
        <w:rPr>
          <w:rFonts w:hint="eastAsia"/>
          <w:sz w:val="24"/>
          <w:szCs w:val="24"/>
        </w:rPr>
        <w:t xml:space="preserve">개 해양 여행자원 모두 </w:t>
      </w:r>
      <w:r w:rsidR="000B7282">
        <w:rPr>
          <w:sz w:val="24"/>
          <w:szCs w:val="24"/>
        </w:rPr>
        <w:t>1</w:t>
      </w:r>
      <w:r w:rsidR="000B7282">
        <w:rPr>
          <w:rFonts w:hint="eastAsia"/>
          <w:sz w:val="24"/>
          <w:szCs w:val="24"/>
        </w:rPr>
        <w:t>위를 차지했</w:t>
      </w:r>
      <w:r w:rsidR="000B7282" w:rsidRPr="00772022">
        <w:rPr>
          <w:sz w:val="24"/>
          <w:szCs w:val="24"/>
        </w:rPr>
        <w:t>다.</w:t>
      </w:r>
    </w:p>
    <w:p w:rsidR="006B2955" w:rsidRPr="00772022" w:rsidRDefault="00A90DE2" w:rsidP="008A6593">
      <w:pPr>
        <w:widowControl/>
        <w:wordWrap/>
        <w:spacing w:before="120" w:after="0" w:line="240" w:lineRule="auto"/>
        <w:ind w:leftChars="150" w:left="300"/>
        <w:textAlignment w:val="baseline"/>
        <w:rPr>
          <w:rFonts w:ascii="맑은 고딕" w:eastAsia="맑은 고딕" w:hAnsi="맑은 고딕" w:cs="굴림"/>
          <w:color w:val="000000"/>
          <w:kern w:val="0"/>
          <w:szCs w:val="20"/>
        </w:rPr>
      </w:pPr>
      <w:r w:rsidRPr="00772022">
        <w:rPr>
          <w:rFonts w:ascii="맑은 고딕" w:eastAsia="맑은 고딕" w:hAnsi="맑은 고딕" w:cs="굴림" w:hint="eastAsia"/>
          <w:color w:val="000000"/>
          <w:kern w:val="0"/>
          <w:szCs w:val="20"/>
        </w:rPr>
        <w:t>□</w:t>
      </w:r>
      <w:r w:rsidR="00947E26" w:rsidRPr="00772022">
        <w:rPr>
          <w:rFonts w:ascii="맑은 고딕" w:eastAsia="맑은 고딕" w:hAnsi="맑은 고딕" w:cs="굴림"/>
          <w:color w:val="000000"/>
          <w:kern w:val="0"/>
          <w:szCs w:val="20"/>
        </w:rPr>
        <w:t xml:space="preserve"> 여행 리서치 전문기관 </w:t>
      </w:r>
      <w:proofErr w:type="spellStart"/>
      <w:r w:rsidR="00947E26" w:rsidRPr="00772022">
        <w:rPr>
          <w:rFonts w:ascii="맑은 고딕" w:eastAsia="맑은 고딕" w:hAnsi="맑은 고딕" w:cs="굴림"/>
          <w:color w:val="000000"/>
          <w:kern w:val="0"/>
          <w:szCs w:val="20"/>
        </w:rPr>
        <w:t>컨슈머인사이트가</w:t>
      </w:r>
      <w:proofErr w:type="spellEnd"/>
      <w:r w:rsidR="00947E26" w:rsidRPr="00772022">
        <w:rPr>
          <w:rFonts w:ascii="맑은 고딕" w:eastAsia="맑은 고딕" w:hAnsi="맑은 고딕" w:cs="굴림"/>
          <w:color w:val="000000"/>
          <w:kern w:val="0"/>
          <w:szCs w:val="20"/>
        </w:rPr>
        <w:t xml:space="preserve"> 실시한 ‘2025 여행자·현지인의 국내여행지 평가 및 추천 조사(4만8790명 대상)’에서 </w:t>
      </w:r>
      <w:r w:rsidR="0063668E" w:rsidRPr="00772022">
        <w:rPr>
          <w:rFonts w:ascii="맑은 고딕" w:eastAsia="맑은 고딕" w:hAnsi="맑은 고딕" w:cs="굴림"/>
          <w:color w:val="000000"/>
          <w:kern w:val="0"/>
          <w:szCs w:val="20"/>
        </w:rPr>
        <w:t>‘</w:t>
      </w:r>
      <w:proofErr w:type="spellStart"/>
      <w:r w:rsidR="007C2587">
        <w:rPr>
          <w:rFonts w:ascii="맑은 고딕" w:eastAsia="맑은 고딕" w:hAnsi="맑은 고딕" w:cs="굴림" w:hint="eastAsia"/>
          <w:color w:val="000000"/>
          <w:kern w:val="0"/>
          <w:szCs w:val="20"/>
        </w:rPr>
        <w:t>바다</w:t>
      </w:r>
      <w:r w:rsidR="001863C7">
        <w:rPr>
          <w:rFonts w:ascii="맑은 고딕" w:eastAsia="맑은 고딕" w:hAnsi="맑은 고딕" w:cs="굴림" w:hint="eastAsia"/>
          <w:color w:val="000000"/>
          <w:kern w:val="0"/>
          <w:szCs w:val="20"/>
        </w:rPr>
        <w:t>·</w:t>
      </w:r>
      <w:r w:rsidR="007C2587">
        <w:rPr>
          <w:rFonts w:ascii="맑은 고딕" w:eastAsia="맑은 고딕" w:hAnsi="맑은 고딕" w:cs="굴림" w:hint="eastAsia"/>
          <w:color w:val="000000"/>
          <w:kern w:val="0"/>
          <w:szCs w:val="20"/>
        </w:rPr>
        <w:t>해변</w:t>
      </w:r>
      <w:proofErr w:type="spellEnd"/>
      <w:r w:rsidR="0063668E" w:rsidRPr="00772022">
        <w:rPr>
          <w:rFonts w:ascii="맑은 고딕" w:eastAsia="맑은 고딕" w:hAnsi="맑은 고딕" w:cs="굴림"/>
          <w:color w:val="000000"/>
          <w:kern w:val="0"/>
          <w:szCs w:val="20"/>
        </w:rPr>
        <w:t>’</w:t>
      </w:r>
      <w:r w:rsidR="00947E26" w:rsidRPr="00772022">
        <w:rPr>
          <w:rFonts w:ascii="맑은 고딕" w:eastAsia="맑은 고딕" w:hAnsi="맑은 고딕" w:cs="굴림"/>
          <w:color w:val="000000"/>
          <w:kern w:val="0"/>
          <w:szCs w:val="20"/>
        </w:rPr>
        <w:t xml:space="preserve">이 </w:t>
      </w:r>
      <w:r w:rsidR="003A3FAA" w:rsidRPr="00772022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전국 </w:t>
      </w:r>
      <w:proofErr w:type="spellStart"/>
      <w:r w:rsidR="003A3FAA" w:rsidRPr="00772022">
        <w:rPr>
          <w:rFonts w:ascii="맑은 고딕" w:eastAsia="맑은 고딕" w:hAnsi="맑은 고딕" w:cs="굴림" w:hint="eastAsia"/>
          <w:color w:val="000000"/>
          <w:kern w:val="0"/>
          <w:szCs w:val="20"/>
        </w:rPr>
        <w:t>기초지자체</w:t>
      </w:r>
      <w:proofErr w:type="spellEnd"/>
      <w:r w:rsidR="003A3FAA" w:rsidRPr="00772022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여</w:t>
      </w:r>
      <w:r w:rsidR="00947E26" w:rsidRPr="00772022">
        <w:rPr>
          <w:rFonts w:ascii="맑은 고딕" w:eastAsia="맑은 고딕" w:hAnsi="맑은 고딕" w:cs="굴림"/>
          <w:color w:val="000000"/>
          <w:kern w:val="0"/>
          <w:szCs w:val="20"/>
        </w:rPr>
        <w:t xml:space="preserve">행자원 추천 </w:t>
      </w:r>
      <w:r w:rsidR="007C2587">
        <w:rPr>
          <w:rFonts w:ascii="맑은 고딕" w:eastAsia="맑은 고딕" w:hAnsi="맑은 고딕" w:cs="굴림"/>
          <w:color w:val="000000"/>
          <w:kern w:val="0"/>
          <w:szCs w:val="20"/>
        </w:rPr>
        <w:t>7</w:t>
      </w:r>
      <w:r w:rsidR="00947E26" w:rsidRPr="00772022">
        <w:rPr>
          <w:rFonts w:ascii="맑은 고딕" w:eastAsia="맑은 고딕" w:hAnsi="맑은 고딕" w:cs="굴림"/>
          <w:color w:val="000000"/>
          <w:kern w:val="0"/>
          <w:szCs w:val="20"/>
        </w:rPr>
        <w:t xml:space="preserve">위에 올랐다. </w:t>
      </w:r>
      <w:r w:rsidR="001863C7" w:rsidRPr="00772022">
        <w:rPr>
          <w:rFonts w:ascii="맑은 고딕" w:eastAsia="맑은 고딕" w:hAnsi="맑은 고딕" w:cs="굴림"/>
          <w:color w:val="000000"/>
          <w:kern w:val="0"/>
          <w:szCs w:val="20"/>
        </w:rPr>
        <w:t>‘</w:t>
      </w:r>
      <w:proofErr w:type="spellStart"/>
      <w:r w:rsidR="001863C7">
        <w:rPr>
          <w:rFonts w:ascii="맑은 고딕" w:eastAsia="맑은 고딕" w:hAnsi="맑은 고딕" w:cs="굴림" w:hint="eastAsia"/>
          <w:color w:val="000000"/>
          <w:kern w:val="0"/>
          <w:szCs w:val="20"/>
        </w:rPr>
        <w:t>바다·해변</w:t>
      </w:r>
      <w:proofErr w:type="spellEnd"/>
      <w:r w:rsidR="001863C7" w:rsidRPr="00772022">
        <w:rPr>
          <w:rFonts w:ascii="맑은 고딕" w:eastAsia="맑은 고딕" w:hAnsi="맑은 고딕" w:cs="굴림"/>
          <w:color w:val="000000"/>
          <w:kern w:val="0"/>
          <w:szCs w:val="20"/>
        </w:rPr>
        <w:t>’</w:t>
      </w:r>
      <w:r w:rsidR="001863C7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을 </w:t>
      </w:r>
      <w:r w:rsidR="001863C7">
        <w:rPr>
          <w:rFonts w:ascii="맑은 고딕" w:eastAsia="맑은 고딕" w:hAnsi="맑은 고딕" w:cs="굴림" w:hint="eastAsia"/>
          <w:color w:val="000000"/>
          <w:kern w:val="0"/>
          <w:szCs w:val="20"/>
        </w:rPr>
        <w:lastRenderedPageBreak/>
        <w:t>중심으로</w:t>
      </w:r>
      <w:r w:rsidR="007C2587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</w:t>
      </w:r>
      <w:r w:rsidR="007C2587">
        <w:rPr>
          <w:rFonts w:ascii="맑은 고딕" w:eastAsia="맑은 고딕" w:hAnsi="맑은 고딕" w:cs="굴림"/>
          <w:color w:val="000000"/>
          <w:kern w:val="0"/>
          <w:szCs w:val="20"/>
        </w:rPr>
        <w:t>‘</w:t>
      </w:r>
      <w:proofErr w:type="spellStart"/>
      <w:r w:rsidR="001863C7">
        <w:rPr>
          <w:rFonts w:ascii="맑은 고딕" w:eastAsia="맑은 고딕" w:hAnsi="맑은 고딕" w:cs="굴림" w:hint="eastAsia"/>
          <w:color w:val="000000"/>
          <w:kern w:val="0"/>
          <w:szCs w:val="20"/>
        </w:rPr>
        <w:t>물놀이·해양스포츠</w:t>
      </w:r>
      <w:proofErr w:type="spellEnd"/>
      <w:r w:rsidR="007C2587">
        <w:rPr>
          <w:rFonts w:ascii="맑은 고딕" w:eastAsia="맑은 고딕" w:hAnsi="맑은 고딕" w:cs="굴림"/>
          <w:color w:val="000000"/>
          <w:kern w:val="0"/>
          <w:szCs w:val="20"/>
        </w:rPr>
        <w:t>’</w:t>
      </w:r>
      <w:r w:rsidR="001863C7">
        <w:rPr>
          <w:rFonts w:ascii="맑은 고딕" w:eastAsia="맑은 고딕" w:hAnsi="맑은 고딕" w:cs="굴림"/>
          <w:color w:val="000000"/>
          <w:kern w:val="0"/>
          <w:szCs w:val="20"/>
        </w:rPr>
        <w:t>, ‘</w:t>
      </w:r>
      <w:r w:rsidR="001863C7">
        <w:rPr>
          <w:rFonts w:ascii="맑은 고딕" w:eastAsia="맑은 고딕" w:hAnsi="맑은 고딕" w:cs="굴림" w:hint="eastAsia"/>
          <w:color w:val="000000"/>
          <w:kern w:val="0"/>
          <w:szCs w:val="20"/>
        </w:rPr>
        <w:t>낚시</w:t>
      </w:r>
      <w:r w:rsidR="001863C7">
        <w:rPr>
          <w:rFonts w:ascii="맑은 고딕" w:eastAsia="맑은 고딕" w:hAnsi="맑은 고딕" w:cs="굴림"/>
          <w:color w:val="000000"/>
          <w:kern w:val="0"/>
          <w:szCs w:val="20"/>
        </w:rPr>
        <w:t>’</w:t>
      </w:r>
      <w:r w:rsidR="007F4900" w:rsidRPr="00772022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</w:t>
      </w:r>
      <w:r w:rsidR="001863C7">
        <w:rPr>
          <w:rFonts w:ascii="맑은 고딕" w:eastAsia="맑은 고딕" w:hAnsi="맑은 고딕" w:cs="굴림" w:hint="eastAsia"/>
          <w:color w:val="000000"/>
          <w:kern w:val="0"/>
          <w:szCs w:val="20"/>
        </w:rPr>
        <w:t>등</w:t>
      </w:r>
      <w:r w:rsidR="007F4900" w:rsidRPr="00772022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</w:t>
      </w:r>
      <w:r w:rsidR="009F1009">
        <w:rPr>
          <w:rFonts w:ascii="맑은 고딕" w:eastAsia="맑은 고딕" w:hAnsi="맑은 고딕" w:cs="굴림" w:hint="eastAsia"/>
          <w:color w:val="000000"/>
          <w:kern w:val="0"/>
          <w:szCs w:val="20"/>
        </w:rPr>
        <w:t>해양관광</w:t>
      </w:r>
      <w:r w:rsidR="0063668E" w:rsidRPr="00772022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</w:t>
      </w:r>
      <w:r w:rsidR="00947E26" w:rsidRPr="00772022">
        <w:rPr>
          <w:rFonts w:ascii="맑은 고딕" w:eastAsia="맑은 고딕" w:hAnsi="맑은 고딕" w:cs="굴림" w:hint="eastAsia"/>
          <w:color w:val="000000"/>
          <w:kern w:val="0"/>
          <w:szCs w:val="20"/>
        </w:rPr>
        <w:t>여행자원</w:t>
      </w:r>
      <w:r w:rsidR="001863C7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</w:t>
      </w:r>
      <w:r w:rsidR="001863C7">
        <w:rPr>
          <w:rFonts w:ascii="맑은 고딕" w:eastAsia="맑은 고딕" w:hAnsi="맑은 고딕" w:cs="굴림"/>
          <w:color w:val="000000"/>
          <w:kern w:val="0"/>
          <w:szCs w:val="20"/>
        </w:rPr>
        <w:t>3</w:t>
      </w:r>
      <w:r w:rsidR="001863C7">
        <w:rPr>
          <w:rFonts w:ascii="맑은 고딕" w:eastAsia="맑은 고딕" w:hAnsi="맑은 고딕" w:cs="굴림" w:hint="eastAsia"/>
          <w:color w:val="000000"/>
          <w:kern w:val="0"/>
          <w:szCs w:val="20"/>
        </w:rPr>
        <w:t>종의</w:t>
      </w:r>
      <w:r w:rsidR="00947E26" w:rsidRPr="00772022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</w:t>
      </w:r>
      <w:proofErr w:type="spellStart"/>
      <w:r w:rsidR="007F4900" w:rsidRPr="00772022">
        <w:rPr>
          <w:rFonts w:ascii="맑은 고딕" w:eastAsia="맑은 고딕" w:hAnsi="맑은 고딕" w:cs="굴림" w:hint="eastAsia"/>
          <w:color w:val="000000"/>
          <w:kern w:val="0"/>
          <w:szCs w:val="20"/>
        </w:rPr>
        <w:t>추천율</w:t>
      </w:r>
      <w:proofErr w:type="spellEnd"/>
      <w:r w:rsidR="007F4900" w:rsidRPr="00772022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순위를 </w:t>
      </w:r>
      <w:r w:rsidR="00947E26" w:rsidRPr="00772022">
        <w:rPr>
          <w:rFonts w:ascii="맑은 고딕" w:eastAsia="맑은 고딕" w:hAnsi="맑은 고딕" w:cs="굴림"/>
          <w:color w:val="000000"/>
          <w:kern w:val="0"/>
          <w:szCs w:val="20"/>
        </w:rPr>
        <w:t>기초·광역 지자체별</w:t>
      </w:r>
      <w:r w:rsidR="007F4900" w:rsidRPr="00772022">
        <w:rPr>
          <w:rFonts w:ascii="맑은 고딕" w:eastAsia="맑은 고딕" w:hAnsi="맑은 고딕" w:cs="굴림" w:hint="eastAsia"/>
          <w:color w:val="000000"/>
          <w:kern w:val="0"/>
          <w:szCs w:val="20"/>
        </w:rPr>
        <w:t>로</w:t>
      </w:r>
      <w:r w:rsidR="00947E26" w:rsidRPr="00772022">
        <w:rPr>
          <w:rFonts w:ascii="맑은 고딕" w:eastAsia="맑은 고딕" w:hAnsi="맑은 고딕" w:cs="굴림"/>
          <w:color w:val="000000"/>
          <w:kern w:val="0"/>
          <w:szCs w:val="20"/>
        </w:rPr>
        <w:t xml:space="preserve"> </w:t>
      </w:r>
      <w:r w:rsidR="005C32BD" w:rsidRPr="00772022">
        <w:rPr>
          <w:rFonts w:ascii="맑은 고딕" w:eastAsia="맑은 고딕" w:hAnsi="맑은 고딕" w:cs="굴림" w:hint="eastAsia"/>
          <w:color w:val="000000"/>
          <w:kern w:val="0"/>
          <w:szCs w:val="20"/>
        </w:rPr>
        <w:t>비교</w:t>
      </w:r>
      <w:r w:rsidR="00E24239" w:rsidRPr="00772022">
        <w:rPr>
          <w:rFonts w:ascii="맑은 고딕" w:eastAsia="맑은 고딕" w:hAnsi="맑은 고딕" w:cs="굴림" w:hint="eastAsia"/>
          <w:color w:val="000000"/>
          <w:kern w:val="0"/>
          <w:szCs w:val="20"/>
        </w:rPr>
        <w:t>했다.</w:t>
      </w:r>
    </w:p>
    <w:p w:rsidR="00AA3E30" w:rsidRPr="00772022" w:rsidRDefault="00AA3E30" w:rsidP="00BF4B4B">
      <w:pPr>
        <w:widowControl/>
        <w:wordWrap/>
        <w:spacing w:before="120" w:after="0" w:line="240" w:lineRule="auto"/>
        <w:ind w:leftChars="150" w:left="300"/>
        <w:textAlignment w:val="baseline"/>
        <w:rPr>
          <w:rFonts w:ascii="맑은 고딕" w:eastAsia="맑은 고딕" w:hAnsi="맑은 고딕" w:cs="굴림"/>
          <w:color w:val="000000"/>
          <w:kern w:val="0"/>
          <w:szCs w:val="20"/>
        </w:rPr>
      </w:pPr>
      <w:r w:rsidRPr="00772022">
        <w:rPr>
          <w:rFonts w:ascii="맑은 고딕" w:eastAsia="맑은 고딕" w:hAnsi="맑은 고딕" w:cs="굴림" w:hint="eastAsia"/>
          <w:color w:val="000000"/>
          <w:kern w:val="0"/>
          <w:szCs w:val="20"/>
        </w:rPr>
        <w:t>□ 해당</w:t>
      </w:r>
      <w:r w:rsidRPr="00772022">
        <w:rPr>
          <w:rFonts w:ascii="맑은 고딕" w:eastAsia="맑은 고딕" w:hAnsi="맑은 고딕" w:cs="굴림"/>
          <w:color w:val="000000"/>
          <w:kern w:val="0"/>
          <w:szCs w:val="20"/>
        </w:rPr>
        <w:t xml:space="preserve"> 데이터는 </w:t>
      </w:r>
      <w:proofErr w:type="spellStart"/>
      <w:r w:rsidRPr="00772022">
        <w:rPr>
          <w:rFonts w:ascii="맑은 고딕" w:eastAsia="맑은 고딕" w:hAnsi="맑은 고딕" w:cs="굴림"/>
          <w:color w:val="000000"/>
          <w:kern w:val="0"/>
          <w:szCs w:val="20"/>
        </w:rPr>
        <w:t>한국지능정보사회진흥원</w:t>
      </w:r>
      <w:proofErr w:type="spellEnd"/>
      <w:r w:rsidRPr="00772022">
        <w:rPr>
          <w:rFonts w:ascii="맑은 고딕" w:eastAsia="맑은 고딕" w:hAnsi="맑은 고딕" w:cs="굴림"/>
          <w:color w:val="000000"/>
          <w:kern w:val="0"/>
          <w:szCs w:val="20"/>
        </w:rPr>
        <w:t xml:space="preserve">(NIA)의 </w:t>
      </w:r>
      <w:proofErr w:type="spellStart"/>
      <w:r w:rsidRPr="00772022">
        <w:rPr>
          <w:rFonts w:ascii="맑은 고딕" w:eastAsia="맑은 고딕" w:hAnsi="맑은 고딕" w:cs="굴림"/>
          <w:color w:val="000000"/>
          <w:kern w:val="0"/>
          <w:szCs w:val="20"/>
        </w:rPr>
        <w:t>빅데이터센터구축사업을</w:t>
      </w:r>
      <w:proofErr w:type="spellEnd"/>
      <w:r w:rsidRPr="00772022">
        <w:rPr>
          <w:rFonts w:ascii="맑은 고딕" w:eastAsia="맑은 고딕" w:hAnsi="맑은 고딕" w:cs="굴림"/>
          <w:color w:val="000000"/>
          <w:kern w:val="0"/>
          <w:szCs w:val="20"/>
        </w:rPr>
        <w:t xml:space="preserve"> 통해 한국문화정보원 </w:t>
      </w:r>
      <w:proofErr w:type="spellStart"/>
      <w:r w:rsidRPr="00772022">
        <w:rPr>
          <w:rFonts w:ascii="맑은 고딕" w:eastAsia="맑은 고딕" w:hAnsi="맑은 고딕" w:cs="굴림"/>
          <w:color w:val="000000"/>
          <w:kern w:val="0"/>
          <w:szCs w:val="20"/>
        </w:rPr>
        <w:t>문화빅데이터플랫폼</w:t>
      </w:r>
      <w:proofErr w:type="spellEnd"/>
      <w:r w:rsidRPr="00772022">
        <w:rPr>
          <w:rFonts w:ascii="맑은 고딕" w:eastAsia="맑은 고딕" w:hAnsi="맑은 고딕" w:cs="굴림"/>
          <w:color w:val="000000"/>
          <w:kern w:val="0"/>
          <w:szCs w:val="20"/>
        </w:rPr>
        <w:t xml:space="preserve"> </w:t>
      </w:r>
      <w:hyperlink r:id="rId16" w:history="1">
        <w:r w:rsidRPr="00772022">
          <w:rPr>
            <w:rStyle w:val="a4"/>
            <w:rFonts w:ascii="맑은 고딕" w:eastAsia="맑은 고딕" w:hAnsi="맑은 고딕" w:cs="굴림"/>
            <w:kern w:val="0"/>
            <w:szCs w:val="20"/>
          </w:rPr>
          <w:t>www.bigdata-culture.kr</w:t>
        </w:r>
      </w:hyperlink>
      <w:r w:rsidRPr="00772022">
        <w:rPr>
          <w:rFonts w:ascii="맑은 고딕" w:eastAsia="맑은 고딕" w:hAnsi="맑은 고딕" w:cs="굴림"/>
          <w:color w:val="000000"/>
          <w:kern w:val="0"/>
          <w:szCs w:val="20"/>
        </w:rPr>
        <w:t>에서도 공개되고 있다.</w:t>
      </w:r>
    </w:p>
    <w:p w:rsidR="00B70CBB" w:rsidRPr="009F1009" w:rsidRDefault="00B70CBB" w:rsidP="003F371F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10"/>
          <w:szCs w:val="10"/>
        </w:rPr>
      </w:pPr>
    </w:p>
    <w:p w:rsidR="002D2D92" w:rsidRDefault="002D2D92" w:rsidP="002D2D92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</w:pPr>
      <w:r w:rsidRPr="00395CFD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>■</w:t>
      </w:r>
      <w:r w:rsidRPr="00395CFD"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  <w:t xml:space="preserve"> </w:t>
      </w:r>
      <w:r w:rsidR="008E6497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 xml:space="preserve">강원도 </w:t>
      </w:r>
      <w:proofErr w:type="spellStart"/>
      <w:r w:rsidR="008E6497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>기초지자체가</w:t>
      </w:r>
      <w:proofErr w:type="spellEnd"/>
      <w:r w:rsidR="008E6497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 xml:space="preserve"> </w:t>
      </w:r>
      <w:r w:rsidR="008E6497"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  <w:t>20</w:t>
      </w:r>
      <w:r w:rsidR="008E6497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 xml:space="preserve">위 내에 </w:t>
      </w:r>
      <w:r w:rsidR="008E6497"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  <w:t>5</w:t>
      </w:r>
      <w:r w:rsidR="008E6497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>곳</w:t>
      </w:r>
    </w:p>
    <w:p w:rsidR="0011659B" w:rsidRPr="00395CFD" w:rsidRDefault="0011659B" w:rsidP="0011659B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24"/>
          <w:szCs w:val="24"/>
        </w:rPr>
      </w:pPr>
      <w:r w:rsidRPr="00395CF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○ </w:t>
      </w:r>
      <w:r w:rsidR="008F62C1" w:rsidRPr="00395CFD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‘</w:t>
      </w:r>
      <w:proofErr w:type="spellStart"/>
      <w:r w:rsidR="008F62C1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바다·해변</w:t>
      </w:r>
      <w:proofErr w:type="spellEnd"/>
      <w:r w:rsidR="008F62C1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’</w:t>
      </w:r>
      <w:r w:rsidR="008F62C1" w:rsidRPr="00395CF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은</w:t>
      </w:r>
      <w:r w:rsidR="008F62C1" w:rsidRPr="00395CFD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여행자와 현지인 2</w:t>
      </w:r>
      <w:r w:rsidR="008F62C1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1</w:t>
      </w:r>
      <w:r w:rsidR="008F62C1" w:rsidRPr="00395CFD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.</w:t>
      </w:r>
      <w:r w:rsidR="008F62C1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4</w:t>
      </w:r>
      <w:r w:rsidR="008F62C1" w:rsidRPr="00395CFD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%의 추천을 받아 58개 여행자원 중 </w:t>
      </w:r>
      <w:r w:rsidR="008F62C1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7</w:t>
      </w:r>
      <w:r w:rsidR="008F62C1" w:rsidRPr="00395CFD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위</w:t>
      </w:r>
      <w:r w:rsidR="008F62C1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를 차지했</w:t>
      </w:r>
      <w:r w:rsidR="008F62C1" w:rsidRPr="00395CFD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다. '19년 </w:t>
      </w:r>
      <w:proofErr w:type="spellStart"/>
      <w:r w:rsidR="008F62C1" w:rsidRPr="00395CFD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추천율</w:t>
      </w:r>
      <w:proofErr w:type="spellEnd"/>
      <w:r w:rsidR="008F62C1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 </w:t>
      </w:r>
      <w:r w:rsidR="008F62C1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23.6%</w:t>
      </w:r>
      <w:r w:rsidR="008F62C1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로 </w:t>
      </w:r>
      <w:r w:rsidR="008F62C1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6</w:t>
      </w:r>
      <w:r w:rsidR="008F62C1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위였으나 코로나 시기를 거치며 추천율도, 순위도 하락했다</w:t>
      </w:r>
      <w:r w:rsidR="008F62C1" w:rsidRPr="00395CF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(참고. </w:t>
      </w:r>
      <w:hyperlink r:id="rId17" w:history="1">
        <w:r w:rsidR="008F62C1" w:rsidRPr="007872FE">
          <w:rPr>
            <w:rStyle w:val="a4"/>
            <w:rFonts w:ascii="맑은 고딕" w:eastAsia="맑은 고딕" w:hAnsi="맑은 고딕" w:cs="굴림" w:hint="eastAsia"/>
            <w:kern w:val="0"/>
            <w:sz w:val="24"/>
            <w:szCs w:val="24"/>
          </w:rPr>
          <w:t>여행자·현지인이</w:t>
        </w:r>
        <w:r w:rsidR="008F62C1" w:rsidRPr="007872FE">
          <w:rPr>
            <w:rStyle w:val="a4"/>
            <w:rFonts w:ascii="맑은 고딕" w:eastAsia="맑은 고딕" w:hAnsi="맑은 고딕" w:cs="굴림"/>
            <w:kern w:val="0"/>
            <w:sz w:val="24"/>
            <w:szCs w:val="24"/>
          </w:rPr>
          <w:t xml:space="preserve"> 추천한 여행자원 1위는 ‘재래시장</w:t>
        </w:r>
      </w:hyperlink>
      <w:r w:rsidR="008F62C1" w:rsidRPr="007872FE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’</w:t>
      </w:r>
      <w:r w:rsidR="008F62C1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r w:rsidR="008F62C1" w:rsidRPr="00395CF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'</w:t>
      </w:r>
      <w:r w:rsidR="008F62C1" w:rsidRPr="00395CFD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25</w:t>
      </w:r>
      <w:r w:rsidR="008F62C1" w:rsidRPr="00395CF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.0</w:t>
      </w:r>
      <w:r w:rsidR="008F62C1" w:rsidRPr="00395CFD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7</w:t>
      </w:r>
      <w:r w:rsidR="008F62C1" w:rsidRPr="00395CF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.</w:t>
      </w:r>
      <w:r w:rsidR="008F62C1" w:rsidRPr="00395CFD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07</w:t>
      </w:r>
      <w:r w:rsidR="008F62C1" w:rsidRPr="00395CF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).</w:t>
      </w:r>
    </w:p>
    <w:p w:rsidR="001D36DE" w:rsidRDefault="000D0C51" w:rsidP="00991CCE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24"/>
          <w:szCs w:val="24"/>
        </w:rPr>
      </w:pPr>
      <w:r w:rsidRPr="00395CF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○ </w:t>
      </w:r>
      <w:proofErr w:type="spellStart"/>
      <w:r w:rsidR="001D36DE" w:rsidRPr="001D36DE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기초지자체</w:t>
      </w:r>
      <w:proofErr w:type="spellEnd"/>
      <w:r w:rsidR="001D36DE" w:rsidRPr="001D36DE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proofErr w:type="spellStart"/>
      <w:r w:rsidR="0011659B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추천율</w:t>
      </w:r>
      <w:proofErr w:type="spellEnd"/>
      <w:r w:rsidR="0011659B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 </w:t>
      </w:r>
      <w:r w:rsidR="001D36DE" w:rsidRPr="001D36DE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1위는 강원 삼척시(</w:t>
      </w:r>
      <w:proofErr w:type="spellStart"/>
      <w:r w:rsidR="001D36DE" w:rsidRPr="001D36DE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추천율</w:t>
      </w:r>
      <w:proofErr w:type="spellEnd"/>
      <w:r w:rsidR="001D36DE" w:rsidRPr="001D36DE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83.2%)</w:t>
      </w:r>
      <w:r w:rsidR="001D36DE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였</w:t>
      </w:r>
      <w:r w:rsidR="001D36DE" w:rsidRPr="001D36DE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다</w:t>
      </w:r>
      <w:r w:rsidR="001D36DE" w:rsidRPr="001D36DE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>[그림</w:t>
      </w:r>
      <w:r w:rsidR="001D36DE" w:rsidRPr="001D36DE"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  <w:t>]</w:t>
      </w:r>
      <w:r w:rsidR="001D36DE" w:rsidRPr="001D36DE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. </w:t>
      </w:r>
      <w:r w:rsidR="001D36DE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‘</w:t>
      </w:r>
      <w:r w:rsidR="001D36DE" w:rsidRPr="001D36DE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19년 대비 23계단 상승</w:t>
      </w:r>
      <w:r w:rsidR="0088122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했다.</w:t>
      </w:r>
      <w:r w:rsidR="001D36DE" w:rsidRPr="001D36DE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r w:rsidR="008E6497" w:rsidRPr="008E6497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삼척해변과</w:t>
      </w:r>
      <w:r w:rsidR="008E6497" w:rsidRPr="008E6497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맹방해수욕장에 해안 산책로와 동굴 관광지가 결합되며, 복합 해양관광지로서의 매력이 부각</w:t>
      </w:r>
      <w:r w:rsidR="008E6497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된 결과</w:t>
      </w:r>
      <w:r w:rsidR="008E6497" w:rsidRPr="008E6497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다</w:t>
      </w:r>
      <w:r w:rsidR="008E6497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.</w:t>
      </w:r>
      <w:r w:rsidR="001971D6" w:rsidRPr="00395CFD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r w:rsidR="001D36DE" w:rsidRPr="001D36DE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이어</w:t>
      </w:r>
      <w:r w:rsidR="001D36DE" w:rsidRPr="001D36DE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경북 울릉군(83.1%), 경남 통영시(80.6%), 전남 신안군(80.4%), 경남 남해군(80.3%)이 </w:t>
      </w:r>
      <w:r w:rsidR="001D36DE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톱5</w:t>
      </w:r>
      <w:r w:rsidR="001D36DE" w:rsidRPr="001D36DE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를 형성했다.</w:t>
      </w:r>
    </w:p>
    <w:p w:rsidR="001D36DE" w:rsidRPr="009F1009" w:rsidRDefault="001D36DE" w:rsidP="00991CCE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10"/>
          <w:szCs w:val="10"/>
        </w:rPr>
      </w:pPr>
    </w:p>
    <w:p w:rsidR="001D36DE" w:rsidRDefault="009F1009" w:rsidP="009F1009">
      <w:pPr>
        <w:widowControl/>
        <w:wordWrap/>
        <w:spacing w:before="120" w:after="0" w:line="240" w:lineRule="auto"/>
        <w:jc w:val="center"/>
        <w:textAlignment w:val="baseline"/>
        <w:rPr>
          <w:rFonts w:ascii="맑은 고딕" w:eastAsia="맑은 고딕" w:hAnsi="맑은 고딕" w:cs="굴림"/>
          <w:color w:val="000000"/>
          <w:kern w:val="0"/>
          <w:sz w:val="24"/>
          <w:szCs w:val="24"/>
        </w:rPr>
      </w:pPr>
      <w:r>
        <w:rPr>
          <w:rFonts w:ascii="맑은 고딕" w:eastAsia="맑은 고딕" w:hAnsi="맑은 고딕" w:cs="굴림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344390" cy="4381500"/>
            <wp:effectExtent l="0" t="0" r="889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_바다해변 여행자원 추천율(기초지자체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493" cy="443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E8B" w:rsidRDefault="00802E8B" w:rsidP="001B2D35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24"/>
          <w:szCs w:val="24"/>
        </w:rPr>
      </w:pPr>
    </w:p>
    <w:p w:rsidR="001B2D35" w:rsidRDefault="001D36DE" w:rsidP="001B2D35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24"/>
          <w:szCs w:val="24"/>
        </w:rPr>
      </w:pPr>
      <w:r w:rsidRPr="00395CF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lastRenderedPageBreak/>
        <w:t xml:space="preserve">○ </w:t>
      </w:r>
      <w:r w:rsidR="007F0C65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강원도는 </w:t>
      </w:r>
      <w:proofErr w:type="spellStart"/>
      <w:r w:rsidRPr="001D36DE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기초지자체</w:t>
      </w:r>
      <w:proofErr w:type="spellEnd"/>
      <w:r w:rsidRPr="001D36DE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20위권</w:t>
      </w:r>
      <w:r w:rsidR="001B2D35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에</w:t>
      </w:r>
      <w:r w:rsidRPr="001D36DE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삼척 외에도 양양, 동해, 강릉, 속초까지 5곳</w:t>
      </w:r>
      <w:r w:rsidR="007F0C65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이 포함돼</w:t>
      </w:r>
      <w:r w:rsidRPr="001D36DE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가장 많았</w:t>
      </w:r>
      <w:r w:rsidR="00D047D7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다.</w:t>
      </w:r>
      <w:r w:rsidR="00D047D7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r w:rsidR="00D047D7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이어</w:t>
      </w:r>
      <w:r w:rsidRPr="001D36DE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전남(4곳), 경북·경남·부산(각 3곳), 충남(2곳) 순이었다.</w:t>
      </w:r>
      <w:r w:rsidR="001971D6" w:rsidRPr="00395CF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 </w:t>
      </w:r>
      <w:r w:rsid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‘</w:t>
      </w:r>
      <w:r w:rsidR="001B2D35"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21년 조사 당시 남해안의 남해·거제</w:t>
      </w:r>
      <w:r w:rsidR="00F709E2"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·</w:t>
      </w:r>
      <w:r w:rsidR="00F709E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진도</w:t>
      </w:r>
      <w:r w:rsidR="00F709E2"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·</w:t>
      </w:r>
      <w:r w:rsidR="00F709E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여수</w:t>
      </w:r>
      <w:r w:rsidR="001B2D35"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, 서해안의</w:t>
      </w:r>
      <w:r w:rsidR="00426B25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 태안</w:t>
      </w:r>
      <w:r w:rsidR="00426B25"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·</w:t>
      </w:r>
      <w:r w:rsidR="001B2D35"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보령</w:t>
      </w:r>
      <w:r w:rsidR="00426B25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 등</w:t>
      </w:r>
      <w:r w:rsidR="00C77FE4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 </w:t>
      </w:r>
      <w:proofErr w:type="spellStart"/>
      <w:r w:rsidR="00C77FE4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남·서해안이</w:t>
      </w:r>
      <w:proofErr w:type="spellEnd"/>
      <w:r w:rsidR="001B2D35"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r w:rsidR="00F709E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최</w:t>
      </w:r>
      <w:r w:rsidR="001B2D35"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상위권</w:t>
      </w:r>
      <w:r w:rsidR="007F0C65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을 차지했던</w:t>
      </w:r>
      <w:r w:rsidR="001B2D35"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것과 달리, </w:t>
      </w:r>
      <w:r w:rsidR="00A7079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‘</w:t>
      </w:r>
      <w:r w:rsidR="001B2D35"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25년에는 </w:t>
      </w:r>
      <w:r w:rsidR="00426B25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강원,</w:t>
      </w:r>
      <w:r w:rsidR="00426B2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r w:rsidR="00426B25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경북 등 </w:t>
      </w:r>
      <w:r w:rsidR="001B2D35"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동해안 </w:t>
      </w:r>
      <w:r w:rsidR="00F709E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지역이 약진</w:t>
      </w:r>
      <w:r w:rsidR="001B2D35"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했다</w:t>
      </w:r>
      <w:r w:rsidR="00426B25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(참고.</w:t>
      </w:r>
      <w:r w:rsidR="00426B2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hyperlink r:id="rId19" w:history="1">
        <w:r w:rsidR="00426B25" w:rsidRPr="00426B25">
          <w:rPr>
            <w:rStyle w:val="a4"/>
            <w:rFonts w:ascii="맑은 고딕" w:eastAsia="맑은 고딕" w:hAnsi="맑은 고딕" w:cs="굴림" w:hint="eastAsia"/>
            <w:kern w:val="0"/>
            <w:sz w:val="24"/>
            <w:szCs w:val="24"/>
          </w:rPr>
          <w:t>바닷가</w:t>
        </w:r>
        <w:r w:rsidR="00426B25">
          <w:rPr>
            <w:rStyle w:val="a4"/>
            <w:rFonts w:ascii="맑은 고딕" w:eastAsia="맑은 고딕" w:hAnsi="맑은 고딕" w:cs="굴림" w:hint="eastAsia"/>
            <w:kern w:val="0"/>
            <w:sz w:val="24"/>
            <w:szCs w:val="24"/>
          </w:rPr>
          <w:t xml:space="preserve"> </w:t>
        </w:r>
        <w:r w:rsidR="00426B25" w:rsidRPr="00426B25">
          <w:rPr>
            <w:rStyle w:val="a4"/>
            <w:rFonts w:ascii="맑은 고딕" w:eastAsia="맑은 고딕" w:hAnsi="맑은 고딕" w:cs="굴림"/>
            <w:kern w:val="0"/>
            <w:sz w:val="24"/>
            <w:szCs w:val="24"/>
          </w:rPr>
          <w:t>여행</w:t>
        </w:r>
        <w:r w:rsidR="00C77FE4">
          <w:rPr>
            <w:rStyle w:val="a4"/>
            <w:rFonts w:ascii="맑은 고딕" w:eastAsia="맑은 고딕" w:hAnsi="맑은 고딕" w:cs="굴림" w:hint="eastAsia"/>
            <w:kern w:val="0"/>
            <w:sz w:val="24"/>
            <w:szCs w:val="24"/>
          </w:rPr>
          <w:t xml:space="preserve"> </w:t>
        </w:r>
        <w:r w:rsidR="00426B25" w:rsidRPr="00426B25">
          <w:rPr>
            <w:rStyle w:val="a4"/>
            <w:rFonts w:ascii="맑은 고딕" w:eastAsia="맑은 고딕" w:hAnsi="맑은 고딕" w:cs="굴림"/>
            <w:kern w:val="0"/>
            <w:sz w:val="24"/>
            <w:szCs w:val="24"/>
          </w:rPr>
          <w:t>: 볼거리 남해, 놀거리 보령, 먹거리 영덕</w:t>
        </w:r>
      </w:hyperlink>
      <w:r w:rsidR="00426B25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 </w:t>
      </w:r>
      <w:r w:rsidR="00426B2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’22.04.19)</w:t>
      </w:r>
      <w:r w:rsidR="001B2D35"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. </w:t>
      </w:r>
      <w:r w:rsidR="00A70795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특히 </w:t>
      </w:r>
      <w:r w:rsidR="001B2D35"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강원은 서핑, 트레킹, 해수욕장 등 복합 해양</w:t>
      </w:r>
      <w:r w:rsidR="00A70795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 </w:t>
      </w:r>
      <w:r w:rsidR="001B2D35"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콘텐츠를 앞세워 차별화에 성공했다.</w:t>
      </w:r>
    </w:p>
    <w:p w:rsidR="009F1009" w:rsidRPr="009F1009" w:rsidRDefault="009F1009" w:rsidP="001B2D35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10"/>
          <w:szCs w:val="10"/>
        </w:rPr>
      </w:pPr>
    </w:p>
    <w:p w:rsidR="009F1009" w:rsidRPr="001B2D35" w:rsidRDefault="009F1009" w:rsidP="001B2D35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24"/>
          <w:szCs w:val="24"/>
        </w:rPr>
      </w:pPr>
      <w:r w:rsidRPr="00395CFD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>■</w:t>
      </w:r>
      <w:r w:rsidRPr="00395CFD"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  <w:t xml:space="preserve"> </w:t>
      </w:r>
      <w:r w:rsidR="000F3C0F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>제주 다음으론 부산</w:t>
      </w:r>
      <w:r w:rsidR="000F3C0F"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·</w:t>
      </w:r>
      <w:r w:rsidR="000F3C0F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>울산</w:t>
      </w:r>
      <w:r w:rsidR="000F3C0F"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·</w:t>
      </w:r>
      <w:r w:rsidR="000F3C0F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>전남 강세</w:t>
      </w:r>
    </w:p>
    <w:p w:rsidR="001B2D35" w:rsidRDefault="001B2D35" w:rsidP="001B2D35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24"/>
          <w:szCs w:val="24"/>
        </w:rPr>
      </w:pPr>
      <w:r w:rsidRPr="00395CF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○ </w:t>
      </w:r>
      <w:proofErr w:type="spellStart"/>
      <w:r w:rsidRPr="001B2D35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광역지자체</w:t>
      </w:r>
      <w:proofErr w:type="spellEnd"/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단위로는 제주특별자치도가 바다·</w:t>
      </w:r>
      <w:proofErr w:type="spellStart"/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해변</w:t>
      </w:r>
      <w:r w:rsidR="00C26DE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뿐</w:t>
      </w:r>
      <w:proofErr w:type="spellEnd"/>
      <w:r w:rsidR="00C26DE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 아니라</w:t>
      </w:r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, 물놀이·해양스포츠, 낚시 등 3개 해양관광 </w:t>
      </w:r>
      <w:r w:rsidR="00C77FE4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부문</w:t>
      </w:r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에서 1위</w:t>
      </w:r>
      <w:r w:rsidR="00217C1A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를 독차지해</w:t>
      </w:r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국내 종합 해양관광 대표</w:t>
      </w:r>
      <w:r w:rsidR="00B1722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 </w:t>
      </w:r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지</w:t>
      </w:r>
      <w:r w:rsidR="00426B25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역으</w:t>
      </w:r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로 위상을 </w:t>
      </w:r>
      <w:r w:rsidR="00C77FE4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과시</w:t>
      </w:r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했다</w:t>
      </w:r>
      <w:r w:rsidR="00D047D7" w:rsidRPr="00D047D7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>[표</w:t>
      </w:r>
      <w:r w:rsidR="00D047D7" w:rsidRPr="00D047D7"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  <w:t>]</w:t>
      </w:r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.</w:t>
      </w:r>
      <w:r w:rsidR="00B1722D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r w:rsidR="00B1722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특히 바다</w:t>
      </w:r>
      <w:r w:rsidR="000B7282"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·</w:t>
      </w:r>
      <w:r w:rsidR="00B1722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해변 추천율은 </w:t>
      </w:r>
      <w:r w:rsidR="00B1722D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72.0%</w:t>
      </w:r>
      <w:r w:rsidR="00B1722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로 </w:t>
      </w:r>
      <w:r w:rsidR="00B1722D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2</w:t>
      </w:r>
      <w:r w:rsidR="00B1722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위 부산(</w:t>
      </w:r>
      <w:r w:rsidR="00B1722D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47.7%)</w:t>
      </w:r>
      <w:r w:rsidR="00B1722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을 압도했다.</w:t>
      </w:r>
      <w:r w:rsidR="00B1722D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사계절 내내 즐길 수 있는</w:t>
      </w:r>
      <w:r w:rsidR="00B1722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 이국적</w:t>
      </w:r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자연환경과 해양레저 인프라가 복합적으로 작용한 것으로 보인다.</w:t>
      </w:r>
    </w:p>
    <w:p w:rsidR="00D047D7" w:rsidRPr="00D047D7" w:rsidRDefault="00D047D7" w:rsidP="001B2D35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10"/>
          <w:szCs w:val="10"/>
        </w:rPr>
      </w:pPr>
    </w:p>
    <w:p w:rsidR="00D047D7" w:rsidRDefault="00802E8B" w:rsidP="00D047D7">
      <w:pPr>
        <w:widowControl/>
        <w:wordWrap/>
        <w:spacing w:before="120" w:after="0" w:line="240" w:lineRule="auto"/>
        <w:jc w:val="center"/>
        <w:textAlignment w:val="baseline"/>
        <w:rPr>
          <w:rFonts w:ascii="맑은 고딕" w:eastAsia="맑은 고딕" w:hAnsi="맑은 고딕" w:cs="굴림"/>
          <w:color w:val="000000"/>
          <w:kern w:val="0"/>
          <w:sz w:val="24"/>
          <w:szCs w:val="24"/>
        </w:rPr>
      </w:pPr>
      <w:r>
        <w:rPr>
          <w:rFonts w:ascii="맑은 고딕" w:eastAsia="맑은 고딕" w:hAnsi="맑은 고딕" w:cs="굴림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723208" cy="3838575"/>
            <wp:effectExtent l="0" t="0" r="127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표_해양관광자원 부문별 추천율(광역지자체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496" cy="385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7D7" w:rsidRPr="00D047D7" w:rsidRDefault="00D047D7" w:rsidP="001B2D35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10"/>
          <w:szCs w:val="10"/>
        </w:rPr>
      </w:pPr>
    </w:p>
    <w:p w:rsidR="00A70795" w:rsidRDefault="001B2D35" w:rsidP="001B2D35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24"/>
          <w:szCs w:val="24"/>
        </w:rPr>
      </w:pPr>
      <w:r w:rsidRPr="00395CF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○ </w:t>
      </w:r>
      <w:r w:rsidRPr="001B2D35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부산은</w:t>
      </w:r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해운대</w:t>
      </w:r>
      <w:r w:rsidR="00A70795"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·</w:t>
      </w:r>
      <w:proofErr w:type="spellStart"/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광안리</w:t>
      </w:r>
      <w:proofErr w:type="spellEnd"/>
      <w:r w:rsidR="00A70795"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·</w:t>
      </w:r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송정 등 </w:t>
      </w:r>
      <w:r w:rsidR="000B7282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유명 해수욕장</w:t>
      </w:r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인지도를 바탕으로 </w:t>
      </w:r>
      <w:r w:rsidR="000B7282"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바다·해변 부문 </w:t>
      </w:r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2위를 차지했고 물놀이·해양스포츠에서도 3위에 올랐으나, 낚시</w:t>
      </w:r>
      <w:r w:rsidR="00A70795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(</w:t>
      </w:r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11위</w:t>
      </w:r>
      <w:r w:rsidR="00A70795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)는</w:t>
      </w:r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다소 밀렸다</w:t>
      </w:r>
      <w:r w:rsidR="008E6497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.</w:t>
      </w:r>
      <w:r w:rsidR="00C26DED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r w:rsidR="00C26DE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lastRenderedPageBreak/>
        <w:t>울산은 바다</w:t>
      </w:r>
      <w:r w:rsidR="00C26DED"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·</w:t>
      </w:r>
      <w:r w:rsidR="00C26DE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해변(</w:t>
      </w:r>
      <w:r w:rsidR="00C26DED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3</w:t>
      </w:r>
      <w:r w:rsidR="00C26DE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위</w:t>
      </w:r>
      <w:r w:rsidR="00C26DED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), </w:t>
      </w:r>
      <w:r w:rsidR="00C26DE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전남은 낚시(</w:t>
      </w:r>
      <w:r w:rsidR="00C26DED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2</w:t>
      </w:r>
      <w:r w:rsidR="00C26DE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위</w:t>
      </w:r>
      <w:r w:rsidR="00C26DED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), </w:t>
      </w:r>
      <w:r w:rsidR="00C26DE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강원은 </w:t>
      </w:r>
      <w:proofErr w:type="spellStart"/>
      <w:r w:rsidR="00C26DED" w:rsidRPr="001B2D35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물놀이·해양스포츠</w:t>
      </w:r>
      <w:proofErr w:type="spellEnd"/>
      <w:r w:rsidR="00C26DED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(2</w:t>
      </w:r>
      <w:r w:rsidR="00C26DE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위</w:t>
      </w:r>
      <w:r w:rsidR="00C26DED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)</w:t>
      </w:r>
      <w:r w:rsidR="00C26DE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에서 강세를 보였다.</w:t>
      </w:r>
    </w:p>
    <w:p w:rsidR="00B1722D" w:rsidRPr="009F1009" w:rsidRDefault="00B1722D" w:rsidP="001B2D35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10"/>
          <w:szCs w:val="10"/>
        </w:rPr>
      </w:pPr>
    </w:p>
    <w:p w:rsidR="009F1009" w:rsidRPr="009F1009" w:rsidRDefault="009F1009" w:rsidP="001B2D35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24"/>
          <w:szCs w:val="24"/>
        </w:rPr>
      </w:pPr>
      <w:r w:rsidRPr="00395CFD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>■</w:t>
      </w:r>
      <w:r w:rsidRPr="00395CFD"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  <w:t xml:space="preserve"> </w:t>
      </w:r>
      <w:r w:rsidR="009C4EDC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>상위권 추천 지역 다변화 추세</w:t>
      </w:r>
    </w:p>
    <w:p w:rsidR="001B2D35" w:rsidRPr="001B2D35" w:rsidRDefault="001B2D35" w:rsidP="001B2D35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24"/>
          <w:szCs w:val="24"/>
        </w:rPr>
      </w:pPr>
      <w:r w:rsidRPr="00395CF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○ </w:t>
      </w:r>
      <w:proofErr w:type="spellStart"/>
      <w:r w:rsidRPr="001B2D35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물놀이·해양스포츠</w:t>
      </w:r>
      <w:proofErr w:type="spellEnd"/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r w:rsidR="00C26DE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부문 </w:t>
      </w:r>
      <w:proofErr w:type="spellStart"/>
      <w:r w:rsidR="00C26DE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기초지자체는</w:t>
      </w:r>
      <w:proofErr w:type="spellEnd"/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부산 수영구(37.1%)가 1위를 차지했으며, 강원 삼척</w:t>
      </w:r>
      <w:r w:rsidR="00217C1A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시</w:t>
      </w:r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(34.2%)</w:t>
      </w:r>
      <w:r w:rsidR="00217C1A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와</w:t>
      </w:r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양양</w:t>
      </w:r>
      <w:r w:rsidR="00217C1A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군</w:t>
      </w:r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(34.1%)이 근소한 차이로 뒤를 이었다</w:t>
      </w:r>
      <w:r w:rsidR="00D047D7" w:rsidRPr="00D047D7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>[첨부1</w:t>
      </w:r>
      <w:r w:rsidR="00D047D7" w:rsidRPr="00D047D7"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  <w:t>]</w:t>
      </w:r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. 수영구는 </w:t>
      </w:r>
      <w:proofErr w:type="spellStart"/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광안리</w:t>
      </w:r>
      <w:proofErr w:type="spellEnd"/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해변의 </w:t>
      </w:r>
      <w:proofErr w:type="spellStart"/>
      <w:r w:rsidR="0026197E" w:rsidRPr="0026197E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요트</w:t>
      </w:r>
      <w:r w:rsidR="0026197E" w:rsidRPr="0026197E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투어</w:t>
      </w:r>
      <w:r w:rsidR="0026197E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·</w:t>
      </w:r>
      <w:r w:rsidR="0026197E" w:rsidRPr="0026197E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야경</w:t>
      </w:r>
      <w:r w:rsidR="0026197E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·</w:t>
      </w:r>
      <w:r w:rsidR="0026197E" w:rsidRPr="0026197E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대형이벤트</w:t>
      </w:r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가</w:t>
      </w:r>
      <w:proofErr w:type="spellEnd"/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, 삼척과 양양은 </w:t>
      </w:r>
      <w:proofErr w:type="spellStart"/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서핑</w:t>
      </w:r>
      <w:r w:rsidR="00C77FE4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·</w:t>
      </w:r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차박</w:t>
      </w:r>
      <w:r w:rsidR="00C77FE4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·</w:t>
      </w:r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캠핑</w:t>
      </w:r>
      <w:proofErr w:type="spellEnd"/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등 레저형 여행의 확산이 </w:t>
      </w:r>
      <w:proofErr w:type="spellStart"/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추천율</w:t>
      </w:r>
      <w:proofErr w:type="spellEnd"/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상승을 </w:t>
      </w:r>
      <w:r w:rsidR="0088122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이끌었</w:t>
      </w:r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다.</w:t>
      </w:r>
    </w:p>
    <w:p w:rsidR="008E6497" w:rsidRDefault="001B2D35" w:rsidP="008E6497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24"/>
          <w:szCs w:val="24"/>
        </w:rPr>
      </w:pPr>
      <w:r w:rsidRPr="00395CF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○ </w:t>
      </w:r>
      <w:r w:rsidRPr="001B2D35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낚시</w:t>
      </w:r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부문에서는 인천 옹진군(33.8%)이 1위를 기록했다</w:t>
      </w:r>
      <w:r w:rsidR="00D047D7" w:rsidRPr="00D047D7">
        <w:rPr>
          <w:rFonts w:ascii="맑은 고딕" w:eastAsia="맑은 고딕" w:hAnsi="맑은 고딕" w:cs="굴림" w:hint="eastAsia"/>
          <w:b/>
          <w:color w:val="000000"/>
          <w:kern w:val="0"/>
          <w:sz w:val="24"/>
          <w:szCs w:val="24"/>
        </w:rPr>
        <w:t>[첨부2</w:t>
      </w:r>
      <w:r w:rsidR="00D047D7" w:rsidRPr="00D047D7">
        <w:rPr>
          <w:rFonts w:ascii="맑은 고딕" w:eastAsia="맑은 고딕" w:hAnsi="맑은 고딕" w:cs="굴림"/>
          <w:b/>
          <w:color w:val="000000"/>
          <w:kern w:val="0"/>
          <w:sz w:val="24"/>
          <w:szCs w:val="24"/>
        </w:rPr>
        <w:t>]</w:t>
      </w:r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. 선재바다낚시공원, </w:t>
      </w:r>
      <w:proofErr w:type="spellStart"/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영흥바다낚시터</w:t>
      </w:r>
      <w:proofErr w:type="spellEnd"/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등</w:t>
      </w:r>
      <w:r w:rsidR="009F1009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의</w:t>
      </w:r>
      <w:r w:rsidR="00C77FE4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 풍부한</w:t>
      </w:r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낚시 인프라가 영향을 미쳤다. 이어 신안(2위), 진도(3위), 완도(4위), 고흥(5위) 등 전남 </w:t>
      </w:r>
      <w:r w:rsidR="0026197E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섬</w:t>
      </w:r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지역이 전통</w:t>
      </w:r>
      <w:r w:rsidR="00B1722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의</w:t>
      </w:r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낚시 명소로서 </w:t>
      </w:r>
      <w:r w:rsidR="00B1722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명성을 </w:t>
      </w:r>
      <w:r w:rsidR="00217C1A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지켰</w:t>
      </w:r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다.</w:t>
      </w:r>
      <w:r w:rsidR="008E6497" w:rsidRPr="00395CF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 </w:t>
      </w:r>
      <w:r w:rsidR="008E6497"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충남 태안과 경북 영덕은 3개 </w:t>
      </w:r>
      <w:r w:rsidR="008E6497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부문</w:t>
      </w:r>
      <w:r w:rsidR="008E6497"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모두에서 10위권에 진입</w:t>
      </w:r>
      <w:r w:rsidR="008E6497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해</w:t>
      </w:r>
      <w:r w:rsidR="008E6497"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다목적 해양</w:t>
      </w:r>
      <w:r w:rsidR="008E6497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 관광</w:t>
      </w:r>
      <w:r w:rsidR="008E6497"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지로</w:t>
      </w:r>
      <w:r w:rsidR="008E6497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서의</w:t>
      </w:r>
      <w:r w:rsidR="008E6497"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경쟁력을 </w:t>
      </w:r>
      <w:r w:rsidR="00B1722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보여줬</w:t>
      </w:r>
      <w:r w:rsidR="008E6497"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다.</w:t>
      </w:r>
    </w:p>
    <w:p w:rsidR="00D047D7" w:rsidRDefault="001B2D35" w:rsidP="001B2D35">
      <w:pPr>
        <w:widowControl/>
        <w:wordWrap/>
        <w:spacing w:before="120"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 w:val="24"/>
          <w:szCs w:val="24"/>
        </w:rPr>
      </w:pPr>
      <w:r w:rsidRPr="00395CF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○ </w:t>
      </w:r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해양</w:t>
      </w:r>
      <w:r w:rsidR="009C4EDC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 여행자원</w:t>
      </w:r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r w:rsidR="009F1009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3</w:t>
      </w:r>
      <w:r w:rsidR="009F1009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개 분야 </w:t>
      </w:r>
      <w:proofErr w:type="spellStart"/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추천율</w:t>
      </w:r>
      <w:proofErr w:type="spellEnd"/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상위권</w:t>
      </w:r>
      <w:r w:rsidR="00B1722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 지역은 과거보다 세분화</w:t>
      </w:r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되</w:t>
      </w:r>
      <w:r w:rsidR="00B1722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고 있</w:t>
      </w:r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다. </w:t>
      </w:r>
      <w:proofErr w:type="spellStart"/>
      <w:r w:rsidR="0026197E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바다·해변</w:t>
      </w:r>
      <w:proofErr w:type="spellEnd"/>
      <w:r w:rsidR="0026197E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 </w:t>
      </w:r>
      <w:r w:rsidR="0026197E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1</w:t>
      </w:r>
      <w:r w:rsidR="0026197E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위로 떠오른 삼척(</w:t>
      </w:r>
      <w:r w:rsidR="0026197E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‘19</w:t>
      </w:r>
      <w:r w:rsidR="0026197E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년 대비 </w:t>
      </w:r>
      <w:r w:rsidR="0026197E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+23</w:t>
      </w:r>
      <w:r w:rsidR="0026197E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위</w:t>
      </w:r>
      <w:r w:rsidR="0026197E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)</w:t>
      </w:r>
      <w:r w:rsidR="0026197E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은 물론 </w:t>
      </w:r>
      <w:proofErr w:type="spellStart"/>
      <w:r w:rsidR="0026197E" w:rsidRPr="001B2D35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물놀이·해양스포츠</w:t>
      </w:r>
      <w:r w:rsidR="000F3C0F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의</w:t>
      </w:r>
      <w:proofErr w:type="spellEnd"/>
      <w:r w:rsidR="0026197E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 경기 시흥(</w:t>
      </w:r>
      <w:r w:rsidR="0026197E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+96</w:t>
      </w:r>
      <w:r w:rsidR="0026197E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위</w:t>
      </w:r>
      <w:r w:rsidR="0026197E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)</w:t>
      </w:r>
      <w:r w:rsidR="000F3C0F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, </w:t>
      </w:r>
      <w:r w:rsidR="000F3C0F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낚시의 경북 포항(</w:t>
      </w:r>
      <w:r w:rsidR="000F3C0F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+24</w:t>
      </w:r>
      <w:r w:rsidR="000F3C0F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위</w:t>
      </w:r>
      <w:r w:rsidR="000F3C0F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) </w:t>
      </w:r>
      <w:r w:rsidR="000F3C0F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등 단번에 </w:t>
      </w:r>
      <w:r w:rsidR="009C4EDC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수십 계단씩</w:t>
      </w:r>
      <w:r w:rsidR="000F3C0F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 도약한</w:t>
      </w:r>
      <w:r w:rsidR="000F3C0F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r w:rsidR="000F3C0F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신예 지자체가 다수 눈에 띈다. </w:t>
      </w:r>
      <w:r w:rsidR="000F3C0F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proofErr w:type="spellStart"/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해수욕</w:t>
      </w:r>
      <w:r w:rsidR="00E00F7B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·휴양</w:t>
      </w:r>
      <w:proofErr w:type="spellEnd"/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위주의 정적 콘텐츠에서 </w:t>
      </w:r>
      <w:proofErr w:type="spellStart"/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서핑</w:t>
      </w:r>
      <w:r w:rsidR="009C4DF5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·요트</w:t>
      </w:r>
      <w:r w:rsidR="00B1722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·</w:t>
      </w:r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>캠핑</w:t>
      </w:r>
      <w:proofErr w:type="spellEnd"/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</w:t>
      </w:r>
      <w:r w:rsidR="00E00F7B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등 동적 콘텐츠</w:t>
      </w:r>
      <w:r w:rsidR="00B1722D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로</w:t>
      </w:r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수요가 </w:t>
      </w:r>
      <w:r w:rsidR="00C77FE4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다</w:t>
      </w:r>
      <w:r w:rsidR="009C4EDC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 xml:space="preserve">양해진 </w:t>
      </w:r>
      <w:r w:rsidR="00C77FE4"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데 따른 것이다.</w:t>
      </w:r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지자체의 콘텐츠 개발 역량과 브랜드 전략이 향후 순위 경쟁의 주요 </w:t>
      </w:r>
      <w:r>
        <w:rPr>
          <w:rFonts w:ascii="맑은 고딕" w:eastAsia="맑은 고딕" w:hAnsi="맑은 고딕" w:cs="굴림" w:hint="eastAsia"/>
          <w:color w:val="000000"/>
          <w:kern w:val="0"/>
          <w:sz w:val="24"/>
          <w:szCs w:val="24"/>
        </w:rPr>
        <w:t>변수가</w:t>
      </w:r>
      <w:r w:rsidRPr="001B2D35">
        <w:rPr>
          <w:rFonts w:ascii="맑은 고딕" w:eastAsia="맑은 고딕" w:hAnsi="맑은 고딕" w:cs="굴림"/>
          <w:color w:val="000000"/>
          <w:kern w:val="0"/>
          <w:sz w:val="24"/>
          <w:szCs w:val="24"/>
        </w:rPr>
        <w:t xml:space="preserve"> 될 것으로 보인다.</w:t>
      </w:r>
    </w:p>
    <w:p w:rsidR="00A735C7" w:rsidRPr="00264247" w:rsidRDefault="001928F5" w:rsidP="00AD50A5">
      <w:pPr>
        <w:widowControl/>
        <w:wordWrap/>
        <w:spacing w:after="0" w:line="240" w:lineRule="auto"/>
        <w:textAlignment w:val="baseline"/>
        <w:rPr>
          <w:rFonts w:ascii="맑은 고딕" w:eastAsia="맑은 고딕" w:hAnsi="맑은 고딕" w:cs="굴림"/>
          <w:color w:val="000000"/>
          <w:kern w:val="0"/>
          <w:szCs w:val="20"/>
        </w:rPr>
      </w:pPr>
      <w:r w:rsidRPr="00264247">
        <w:rPr>
          <w:rFonts w:ascii="맑은 고딕" w:eastAsia="맑은 고딕" w:hAnsi="맑은 고딕" w:cs="굴림"/>
          <w:color w:val="000000"/>
          <w:kern w:val="0"/>
          <w:szCs w:val="20"/>
        </w:rPr>
        <w:t>========================================================</w:t>
      </w:r>
      <w:r w:rsidR="00AA3E30" w:rsidRPr="00264247">
        <w:rPr>
          <w:rFonts w:ascii="맑은 고딕" w:eastAsia="맑은 고딕" w:hAnsi="맑은 고딕" w:cs="굴림"/>
          <w:color w:val="000000"/>
          <w:kern w:val="0"/>
          <w:szCs w:val="20"/>
        </w:rPr>
        <w:t>=</w:t>
      </w:r>
      <w:r w:rsidR="00264247" w:rsidRPr="00264247">
        <w:rPr>
          <w:rFonts w:ascii="맑은 고딕" w:eastAsia="맑은 고딕" w:hAnsi="맑은 고딕" w:cs="굴림"/>
          <w:color w:val="000000"/>
          <w:kern w:val="0"/>
          <w:szCs w:val="20"/>
        </w:rPr>
        <w:t>=</w:t>
      </w:r>
      <w:r w:rsidR="00264247">
        <w:rPr>
          <w:rFonts w:ascii="맑은 고딕" w:eastAsia="맑은 고딕" w:hAnsi="맑은 고딕" w:cs="굴림"/>
          <w:color w:val="000000"/>
          <w:kern w:val="0"/>
          <w:szCs w:val="20"/>
        </w:rPr>
        <w:t>===========</w:t>
      </w:r>
    </w:p>
    <w:p w:rsidR="001928F5" w:rsidRDefault="001928F5" w:rsidP="00245201">
      <w:pPr>
        <w:widowControl/>
        <w:spacing w:after="0" w:line="216" w:lineRule="auto"/>
        <w:textAlignment w:val="baseline"/>
        <w:rPr>
          <w:rFonts w:ascii="맑은 고딕" w:eastAsia="맑은 고딕" w:hAnsi="맑은 고딕" w:cs="Times New Roman"/>
          <w:spacing w:val="-4"/>
          <w:kern w:val="0"/>
          <w:szCs w:val="20"/>
        </w:rPr>
      </w:pPr>
      <w:r w:rsidRPr="00AD50A5">
        <w:rPr>
          <w:rFonts w:ascii="맑은 고딕" w:eastAsia="맑은 고딕" w:hAnsi="맑은 고딕" w:cs="Times New Roman"/>
          <w:spacing w:val="-4"/>
          <w:kern w:val="0"/>
          <w:szCs w:val="20"/>
        </w:rPr>
        <w:t xml:space="preserve">(주)컨슈머인사이트 소비자동향연구소는 </w:t>
      </w:r>
      <w:r w:rsidR="00AA3E30" w:rsidRPr="00AD50A5">
        <w:rPr>
          <w:rFonts w:ascii="맑은 고딕" w:eastAsia="맑은 고딕" w:hAnsi="맑은 고딕" w:cs="Times New Roman"/>
          <w:spacing w:val="-4"/>
          <w:kern w:val="0"/>
          <w:szCs w:val="20"/>
        </w:rPr>
        <w:t>2017</w:t>
      </w:r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 xml:space="preserve">년부터 수행한 </w:t>
      </w:r>
      <w:r w:rsidR="00AA3E30" w:rsidRPr="00AD50A5">
        <w:rPr>
          <w:rFonts w:ascii="맑은 고딕" w:eastAsia="맑은 고딕" w:hAnsi="맑은 고딕" w:cs="Times New Roman"/>
          <w:spacing w:val="-4"/>
          <w:kern w:val="0"/>
          <w:szCs w:val="20"/>
        </w:rPr>
        <w:t>‘</w:t>
      </w:r>
      <w:proofErr w:type="spellStart"/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>여행자·현지인의</w:t>
      </w:r>
      <w:proofErr w:type="spellEnd"/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 xml:space="preserve"> 국내여행지 평가 및 추천 조사</w:t>
      </w:r>
      <w:r w:rsidR="00AA3E30" w:rsidRPr="00AD50A5">
        <w:rPr>
          <w:rFonts w:ascii="맑은 고딕" w:eastAsia="맑은 고딕" w:hAnsi="맑은 고딕" w:cs="Times New Roman"/>
          <w:spacing w:val="-4"/>
          <w:kern w:val="0"/>
          <w:szCs w:val="20"/>
        </w:rPr>
        <w:t>’</w:t>
      </w:r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>에서 여행객에게는 가 본 여행지에 대해,</w:t>
      </w:r>
      <w:r w:rsidR="00AA3E30" w:rsidRPr="00AD50A5">
        <w:rPr>
          <w:rFonts w:ascii="맑은 고딕" w:eastAsia="맑은 고딕" w:hAnsi="맑은 고딕" w:cs="Times New Roman"/>
          <w:spacing w:val="-4"/>
          <w:kern w:val="0"/>
          <w:szCs w:val="20"/>
        </w:rPr>
        <w:t xml:space="preserve"> </w:t>
      </w:r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 xml:space="preserve">현지인에게는 잘 알거나 살아본 지역에 대해 </w:t>
      </w:r>
      <w:proofErr w:type="spellStart"/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>여가·관광자원</w:t>
      </w:r>
      <w:proofErr w:type="spellEnd"/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 xml:space="preserve"> 경쟁력을 평가하도록 했다.</w:t>
      </w:r>
      <w:r w:rsidR="00AA3E30" w:rsidRPr="00AD50A5">
        <w:rPr>
          <w:rFonts w:ascii="맑은 고딕" w:eastAsia="맑은 고딕" w:hAnsi="맑은 고딕" w:cs="Times New Roman"/>
          <w:spacing w:val="-4"/>
          <w:kern w:val="0"/>
          <w:szCs w:val="20"/>
        </w:rPr>
        <w:t xml:space="preserve"> 2025</w:t>
      </w:r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 xml:space="preserve">년 </w:t>
      </w:r>
      <w:r w:rsidR="00AA3E30" w:rsidRPr="00AD50A5">
        <w:rPr>
          <w:rFonts w:ascii="맑은 고딕" w:eastAsia="맑은 고딕" w:hAnsi="맑은 고딕" w:cs="Times New Roman"/>
          <w:spacing w:val="-4"/>
          <w:kern w:val="0"/>
          <w:szCs w:val="20"/>
        </w:rPr>
        <w:t>6</w:t>
      </w:r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 xml:space="preserve">월 </w:t>
      </w:r>
      <w:proofErr w:type="spellStart"/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>컨슈머인사이트가</w:t>
      </w:r>
      <w:proofErr w:type="spellEnd"/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 xml:space="preserve"> 보유한 </w:t>
      </w:r>
      <w:r w:rsidR="00AA3E30" w:rsidRPr="00AD50A5">
        <w:rPr>
          <w:rFonts w:ascii="맑은 고딕" w:eastAsia="맑은 고딕" w:hAnsi="맑은 고딕" w:cs="Times New Roman"/>
          <w:spacing w:val="-4"/>
          <w:kern w:val="0"/>
          <w:szCs w:val="20"/>
        </w:rPr>
        <w:t>86</w:t>
      </w:r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 xml:space="preserve">만 </w:t>
      </w:r>
      <w:r w:rsidR="00AA3E30" w:rsidRPr="00AD50A5">
        <w:rPr>
          <w:rFonts w:ascii="맑은 고딕" w:eastAsia="맑은 고딕" w:hAnsi="맑은 고딕" w:cs="Times New Roman"/>
          <w:spacing w:val="-4"/>
          <w:kern w:val="0"/>
          <w:szCs w:val="20"/>
        </w:rPr>
        <w:t>IBP(</w:t>
      </w:r>
      <w:proofErr w:type="spellStart"/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>I</w:t>
      </w:r>
      <w:r w:rsidR="00AA3E30" w:rsidRPr="00AD50A5">
        <w:rPr>
          <w:rFonts w:ascii="맑은 고딕" w:eastAsia="맑은 고딕" w:hAnsi="맑은 고딕" w:cs="Times New Roman"/>
          <w:spacing w:val="-4"/>
          <w:kern w:val="0"/>
          <w:szCs w:val="20"/>
        </w:rPr>
        <w:t>nvaitation</w:t>
      </w:r>
      <w:proofErr w:type="spellEnd"/>
      <w:r w:rsidR="00AA3E30" w:rsidRPr="00AD50A5">
        <w:rPr>
          <w:rFonts w:ascii="맑은 고딕" w:eastAsia="맑은 고딕" w:hAnsi="맑은 고딕" w:cs="Times New Roman"/>
          <w:spacing w:val="-4"/>
          <w:kern w:val="0"/>
          <w:szCs w:val="20"/>
        </w:rPr>
        <w:t xml:space="preserve"> Based Panel)</w:t>
      </w:r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 xml:space="preserve">를 </w:t>
      </w:r>
      <w:proofErr w:type="spellStart"/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>표본틀로</w:t>
      </w:r>
      <w:proofErr w:type="spellEnd"/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 xml:space="preserve"> 여행객 </w:t>
      </w:r>
      <w:r w:rsidR="00AA3E30" w:rsidRPr="00AD50A5">
        <w:rPr>
          <w:rFonts w:ascii="맑은 고딕" w:eastAsia="맑은 고딕" w:hAnsi="맑은 고딕" w:cs="Times New Roman"/>
          <w:spacing w:val="-4"/>
          <w:kern w:val="0"/>
          <w:szCs w:val="20"/>
        </w:rPr>
        <w:t>2</w:t>
      </w:r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>만</w:t>
      </w:r>
      <w:r w:rsidR="00AA3E30" w:rsidRPr="00AD50A5">
        <w:rPr>
          <w:rFonts w:ascii="맑은 고딕" w:eastAsia="맑은 고딕" w:hAnsi="맑은 고딕" w:cs="Times New Roman"/>
          <w:spacing w:val="-4"/>
          <w:kern w:val="0"/>
          <w:szCs w:val="20"/>
        </w:rPr>
        <w:t>352</w:t>
      </w:r>
      <w:r w:rsidR="0092781E">
        <w:rPr>
          <w:rFonts w:ascii="맑은 고딕" w:eastAsia="맑은 고딕" w:hAnsi="맑은 고딕" w:cs="Times New Roman"/>
          <w:spacing w:val="-4"/>
          <w:kern w:val="0"/>
          <w:szCs w:val="20"/>
        </w:rPr>
        <w:t>2</w:t>
      </w:r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>명과</w:t>
      </w:r>
      <w:r w:rsidR="00AA3E30" w:rsidRPr="00AD50A5">
        <w:rPr>
          <w:rFonts w:ascii="맑은 고딕" w:eastAsia="맑은 고딕" w:hAnsi="맑은 고딕" w:cs="Times New Roman"/>
          <w:spacing w:val="-4"/>
          <w:kern w:val="0"/>
          <w:szCs w:val="20"/>
        </w:rPr>
        <w:t xml:space="preserve"> </w:t>
      </w:r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 xml:space="preserve">현지인 </w:t>
      </w:r>
      <w:r w:rsidR="00AA3E30" w:rsidRPr="00AD50A5">
        <w:rPr>
          <w:rFonts w:ascii="맑은 고딕" w:eastAsia="맑은 고딕" w:hAnsi="맑은 고딕" w:cs="Times New Roman"/>
          <w:spacing w:val="-4"/>
          <w:kern w:val="0"/>
          <w:szCs w:val="20"/>
        </w:rPr>
        <w:t>2</w:t>
      </w:r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>만</w:t>
      </w:r>
      <w:r w:rsidR="00AA3E30" w:rsidRPr="00AD50A5">
        <w:rPr>
          <w:rFonts w:ascii="맑은 고딕" w:eastAsia="맑은 고딕" w:hAnsi="맑은 고딕" w:cs="Times New Roman"/>
          <w:spacing w:val="-4"/>
          <w:kern w:val="0"/>
          <w:szCs w:val="20"/>
        </w:rPr>
        <w:t>5268</w:t>
      </w:r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 xml:space="preserve">명 등 총 </w:t>
      </w:r>
      <w:r w:rsidR="00AA3E30" w:rsidRPr="00AD50A5">
        <w:rPr>
          <w:rFonts w:ascii="맑은 고딕" w:eastAsia="맑은 고딕" w:hAnsi="맑은 고딕" w:cs="Times New Roman"/>
          <w:spacing w:val="-4"/>
          <w:kern w:val="0"/>
          <w:szCs w:val="20"/>
        </w:rPr>
        <w:t>4</w:t>
      </w:r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>만8</w:t>
      </w:r>
      <w:r w:rsidR="00AA3E30" w:rsidRPr="00AD50A5">
        <w:rPr>
          <w:rFonts w:ascii="맑은 고딕" w:eastAsia="맑은 고딕" w:hAnsi="맑은 고딕" w:cs="Times New Roman"/>
          <w:spacing w:val="-4"/>
          <w:kern w:val="0"/>
          <w:szCs w:val="20"/>
        </w:rPr>
        <w:t>790</w:t>
      </w:r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>명의 여행지-</w:t>
      </w:r>
      <w:proofErr w:type="spellStart"/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>여가·관광자원</w:t>
      </w:r>
      <w:proofErr w:type="spellEnd"/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 xml:space="preserve"> 추천 데이터를 분석했다.</w:t>
      </w:r>
      <w:r w:rsidR="00AA3E30" w:rsidRPr="00AD50A5">
        <w:rPr>
          <w:rFonts w:ascii="맑은 고딕" w:eastAsia="맑은 고딕" w:hAnsi="맑은 고딕" w:cs="Times New Roman"/>
          <w:spacing w:val="-4"/>
          <w:kern w:val="0"/>
          <w:szCs w:val="20"/>
        </w:rPr>
        <w:t xml:space="preserve"> </w:t>
      </w:r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 xml:space="preserve">표본추출은 인구구성비에 따라 </w:t>
      </w:r>
      <w:proofErr w:type="spellStart"/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>성·연령·지역을</w:t>
      </w:r>
      <w:proofErr w:type="spellEnd"/>
      <w:r w:rsidR="00AA3E30" w:rsidRPr="00AD50A5">
        <w:rPr>
          <w:rFonts w:ascii="맑은 고딕" w:eastAsia="맑은 고딕" w:hAnsi="맑은 고딕" w:cs="Times New Roman" w:hint="eastAsia"/>
          <w:spacing w:val="-4"/>
          <w:kern w:val="0"/>
          <w:szCs w:val="20"/>
        </w:rPr>
        <w:t xml:space="preserve"> 비례 할당했고 자료수집에는 이메일과 모바일을 사용했다.</w:t>
      </w:r>
    </w:p>
    <w:p w:rsidR="00951669" w:rsidRPr="00951669" w:rsidRDefault="00951669" w:rsidP="00245201">
      <w:pPr>
        <w:widowControl/>
        <w:spacing w:after="0" w:line="216" w:lineRule="auto"/>
        <w:textAlignment w:val="baseline"/>
        <w:rPr>
          <w:rFonts w:ascii="맑은 고딕" w:eastAsia="맑은 고딕" w:hAnsi="맑은 고딕" w:cs="Times New Roman"/>
          <w:spacing w:val="-4"/>
          <w:kern w:val="0"/>
          <w:sz w:val="10"/>
          <w:szCs w:val="10"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12"/>
        <w:gridCol w:w="2846"/>
        <w:gridCol w:w="1794"/>
      </w:tblGrid>
      <w:tr w:rsidR="001928F5" w:rsidRPr="00A735C7" w:rsidTr="00007F0B">
        <w:trPr>
          <w:trHeight w:val="340"/>
        </w:trPr>
        <w:tc>
          <w:tcPr>
            <w:tcW w:w="9752" w:type="dxa"/>
            <w:gridSpan w:val="3"/>
            <w:tcBorders>
              <w:top w:val="single" w:sz="18" w:space="0" w:color="999999"/>
              <w:left w:val="nil"/>
              <w:bottom w:val="dotted" w:sz="2" w:space="0" w:color="7F7F7F"/>
              <w:right w:val="nil"/>
            </w:tcBorders>
            <w:tcMar>
              <w:top w:w="113" w:type="dxa"/>
              <w:left w:w="102" w:type="dxa"/>
              <w:bottom w:w="113" w:type="dxa"/>
              <w:right w:w="102" w:type="dxa"/>
            </w:tcMar>
            <w:vAlign w:val="center"/>
            <w:hideMark/>
          </w:tcPr>
          <w:p w:rsidR="001928F5" w:rsidRPr="00A735C7" w:rsidRDefault="001928F5" w:rsidP="00007F0B">
            <w:pPr>
              <w:widowControl/>
              <w:spacing w:after="0" w:line="240" w:lineRule="auto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6"/>
                <w:szCs w:val="26"/>
              </w:rPr>
            </w:pPr>
            <w:r w:rsidRPr="00A735C7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For-more-Information</w:t>
            </w:r>
          </w:p>
        </w:tc>
      </w:tr>
      <w:tr w:rsidR="001928F5" w:rsidRPr="00A735C7" w:rsidTr="00007F0B">
        <w:trPr>
          <w:trHeight w:val="340"/>
        </w:trPr>
        <w:tc>
          <w:tcPr>
            <w:tcW w:w="5112" w:type="dxa"/>
            <w:tcBorders>
              <w:top w:val="dotted" w:sz="2" w:space="0" w:color="7F7F7F"/>
              <w:left w:val="dotted" w:sz="2" w:space="0" w:color="7F7F7F"/>
              <w:bottom w:val="dotted" w:sz="2" w:space="0" w:color="7F7F7F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928F5" w:rsidRPr="00A735C7" w:rsidRDefault="001928F5" w:rsidP="00007F0B">
            <w:pPr>
              <w:widowControl/>
              <w:spacing w:after="0" w:line="240" w:lineRule="auto"/>
              <w:ind w:left="200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A735C7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김민화 컨슈머인사이트 연구위원/</w:t>
            </w:r>
            <w:proofErr w:type="spellStart"/>
            <w:r w:rsidRPr="00A735C7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Ph.D</w:t>
            </w:r>
            <w:proofErr w:type="spellEnd"/>
          </w:p>
        </w:tc>
        <w:tc>
          <w:tcPr>
            <w:tcW w:w="2846" w:type="dxa"/>
            <w:tcBorders>
              <w:top w:val="dotted" w:sz="2" w:space="0" w:color="7F7F7F"/>
              <w:left w:val="nil"/>
              <w:bottom w:val="dotted" w:sz="2" w:space="0" w:color="7F7F7F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928F5" w:rsidRPr="00A735C7" w:rsidRDefault="001928F5" w:rsidP="00007F0B">
            <w:pPr>
              <w:widowControl/>
              <w:spacing w:after="0" w:line="240" w:lineRule="auto"/>
              <w:ind w:left="200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A735C7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kimmh@consumerinsight.kr</w:t>
            </w:r>
          </w:p>
        </w:tc>
        <w:tc>
          <w:tcPr>
            <w:tcW w:w="1794" w:type="dxa"/>
            <w:tcBorders>
              <w:top w:val="dotted" w:sz="2" w:space="0" w:color="7F7F7F"/>
              <w:left w:val="nil"/>
              <w:bottom w:val="dotted" w:sz="2" w:space="0" w:color="7F7F7F"/>
              <w:right w:val="dotted" w:sz="2" w:space="0" w:color="7F7F7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1928F5" w:rsidRPr="00A735C7" w:rsidRDefault="001928F5" w:rsidP="00007F0B">
            <w:pPr>
              <w:widowControl/>
              <w:spacing w:after="0" w:line="240" w:lineRule="auto"/>
              <w:ind w:left="200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A735C7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02)6004-7643</w:t>
            </w:r>
          </w:p>
        </w:tc>
      </w:tr>
      <w:tr w:rsidR="001928F5" w:rsidRPr="00A735C7" w:rsidTr="00007F0B">
        <w:trPr>
          <w:trHeight w:val="340"/>
        </w:trPr>
        <w:tc>
          <w:tcPr>
            <w:tcW w:w="5112" w:type="dxa"/>
            <w:tcBorders>
              <w:top w:val="dotted" w:sz="2" w:space="0" w:color="7F7F7F"/>
              <w:left w:val="dotted" w:sz="2" w:space="0" w:color="7F7F7F"/>
              <w:bottom w:val="dotted" w:sz="2" w:space="0" w:color="7F7F7F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1928F5" w:rsidRPr="00A735C7" w:rsidRDefault="00374F43" w:rsidP="00007F0B">
            <w:pPr>
              <w:widowControl/>
              <w:spacing w:after="0" w:line="240" w:lineRule="auto"/>
              <w:ind w:left="200"/>
              <w:textAlignment w:val="baseline"/>
              <w:rPr>
                <w:rFonts w:ascii="굴림체" w:eastAsia="굴림체" w:hAnsi="굴림체" w:cs="굴림"/>
                <w:color w:val="000000"/>
                <w:spacing w:val="-4"/>
                <w:kern w:val="0"/>
                <w:szCs w:val="20"/>
              </w:rPr>
            </w:pPr>
            <w:r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김예랑</w:t>
            </w:r>
            <w:r w:rsidR="001928F5" w:rsidRPr="00A735C7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 xml:space="preserve"> 컨슈머인사이트 </w:t>
            </w:r>
            <w:r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과장</w:t>
            </w:r>
          </w:p>
        </w:tc>
        <w:tc>
          <w:tcPr>
            <w:tcW w:w="2846" w:type="dxa"/>
            <w:tcBorders>
              <w:top w:val="dotted" w:sz="2" w:space="0" w:color="7F7F7F"/>
              <w:left w:val="nil"/>
              <w:bottom w:val="dotted" w:sz="2" w:space="0" w:color="7F7F7F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1928F5" w:rsidRPr="00A735C7" w:rsidRDefault="000364D8" w:rsidP="00007F0B">
            <w:pPr>
              <w:widowControl/>
              <w:spacing w:after="0" w:line="240" w:lineRule="auto"/>
              <w:ind w:left="200"/>
              <w:textAlignment w:val="baseline"/>
              <w:rPr>
                <w:rFonts w:ascii="굴림체" w:eastAsia="굴림체" w:hAnsi="굴림체" w:cs="굴림"/>
                <w:color w:val="000000"/>
                <w:spacing w:val="-4"/>
                <w:kern w:val="0"/>
                <w:szCs w:val="20"/>
              </w:rPr>
            </w:pPr>
            <w:r>
              <w:rPr>
                <w:rFonts w:ascii="굴림체" w:eastAsia="굴림체" w:hAnsi="굴림체" w:cs="굴림"/>
                <w:color w:val="000000"/>
                <w:spacing w:val="-4"/>
                <w:kern w:val="0"/>
                <w:szCs w:val="20"/>
              </w:rPr>
              <w:t>kimyr</w:t>
            </w:r>
            <w:r w:rsidR="001928F5" w:rsidRPr="00A735C7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@consumerinsight.kr</w:t>
            </w:r>
          </w:p>
        </w:tc>
        <w:tc>
          <w:tcPr>
            <w:tcW w:w="1794" w:type="dxa"/>
            <w:tcBorders>
              <w:top w:val="dotted" w:sz="2" w:space="0" w:color="7F7F7F"/>
              <w:left w:val="nil"/>
              <w:bottom w:val="dotted" w:sz="2" w:space="0" w:color="7F7F7F"/>
              <w:right w:val="dotted" w:sz="2" w:space="0" w:color="7F7F7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1928F5" w:rsidRPr="00A735C7" w:rsidRDefault="001928F5" w:rsidP="00007F0B">
            <w:pPr>
              <w:widowControl/>
              <w:spacing w:after="0" w:line="240" w:lineRule="auto"/>
              <w:ind w:left="200"/>
              <w:textAlignment w:val="baseline"/>
              <w:rPr>
                <w:rFonts w:ascii="굴림체" w:eastAsia="굴림체" w:hAnsi="굴림체" w:cs="굴림"/>
                <w:color w:val="000000"/>
                <w:spacing w:val="-4"/>
                <w:kern w:val="0"/>
                <w:szCs w:val="20"/>
              </w:rPr>
            </w:pPr>
            <w:r w:rsidRPr="00A735C7">
              <w:rPr>
                <w:rFonts w:ascii="굴림체" w:eastAsia="굴림체" w:hAnsi="굴림체" w:cs="굴림" w:hint="eastAsia"/>
                <w:color w:val="000000"/>
                <w:spacing w:val="-4"/>
                <w:kern w:val="0"/>
                <w:szCs w:val="20"/>
              </w:rPr>
              <w:t>02)6004-76</w:t>
            </w:r>
            <w:r w:rsidR="00374F43">
              <w:rPr>
                <w:rFonts w:ascii="굴림체" w:eastAsia="굴림체" w:hAnsi="굴림체" w:cs="굴림"/>
                <w:color w:val="000000"/>
                <w:spacing w:val="-4"/>
                <w:kern w:val="0"/>
                <w:szCs w:val="20"/>
              </w:rPr>
              <w:t>59</w:t>
            </w:r>
          </w:p>
        </w:tc>
      </w:tr>
    </w:tbl>
    <w:p w:rsidR="00B8489C" w:rsidRDefault="00B8489C" w:rsidP="00031E5F">
      <w:pPr>
        <w:widowControl/>
        <w:wordWrap/>
        <w:autoSpaceDE/>
        <w:autoSpaceDN/>
        <w:spacing w:after="0"/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</w:pPr>
    </w:p>
    <w:p w:rsidR="00B8489C" w:rsidRDefault="00B8489C" w:rsidP="00B8489C">
      <w:r>
        <w:br w:type="page"/>
      </w:r>
    </w:p>
    <w:p w:rsidR="00B8489C" w:rsidRDefault="00B8489C" w:rsidP="00B441DB">
      <w:pPr>
        <w:widowControl/>
        <w:wordWrap/>
        <w:autoSpaceDE/>
        <w:autoSpaceDN/>
        <w:jc w:val="center"/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</w:pPr>
      <w:bookmarkStart w:id="2" w:name="_Hlk205455387"/>
      <w:r w:rsidRPr="00802E8B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lastRenderedPageBreak/>
        <w:t>------------------------------------------</w:t>
      </w:r>
      <w:bookmarkEnd w:id="2"/>
      <w:r w:rsidRPr="00802E8B">
        <w:rPr>
          <w:rFonts w:ascii="맑은 고딕" w:eastAsia="맑은 고딕" w:hAnsi="맑은 고딕" w:cs="굴림" w:hint="eastAsia"/>
          <w:b/>
          <w:color w:val="000000" w:themeColor="text1"/>
          <w:kern w:val="0"/>
          <w:sz w:val="28"/>
          <w:szCs w:val="28"/>
        </w:rPr>
        <w:t>별 첨</w:t>
      </w:r>
      <w:r w:rsidR="00B441DB" w:rsidRPr="00802E8B"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  <w:t>------------------------------------------</w:t>
      </w:r>
    </w:p>
    <w:p w:rsidR="00D047D7" w:rsidRDefault="00D047D7" w:rsidP="00D047D7">
      <w:pPr>
        <w:widowControl/>
        <w:wordWrap/>
        <w:autoSpaceDE/>
        <w:autoSpaceDN/>
        <w:spacing w:after="0"/>
        <w:jc w:val="center"/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</w:pPr>
      <w:r>
        <w:rPr>
          <w:rFonts w:ascii="맑은 고딕" w:eastAsia="맑은 고딕" w:hAnsi="맑은 고딕" w:cs="굴림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5367600" cy="3978000"/>
            <wp:effectExtent l="0" t="0" r="5080" b="381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첨부1_물놀이 해양스포츠 여행자원 추천율(기초지자체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600" cy="39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89C" w:rsidRPr="00B8489C" w:rsidRDefault="00B8489C" w:rsidP="00D047D7">
      <w:pPr>
        <w:widowControl/>
        <w:wordWrap/>
        <w:autoSpaceDE/>
        <w:autoSpaceDN/>
        <w:spacing w:after="0"/>
        <w:jc w:val="center"/>
        <w:rPr>
          <w:rFonts w:ascii="맑은 고딕" w:eastAsia="맑은 고딕" w:hAnsi="맑은 고딕" w:cs="굴림"/>
          <w:color w:val="000000" w:themeColor="text1"/>
          <w:kern w:val="0"/>
          <w:szCs w:val="24"/>
        </w:rPr>
      </w:pPr>
    </w:p>
    <w:p w:rsidR="00D047D7" w:rsidRDefault="00D047D7" w:rsidP="00D047D7">
      <w:pPr>
        <w:widowControl/>
        <w:wordWrap/>
        <w:autoSpaceDE/>
        <w:autoSpaceDN/>
        <w:spacing w:after="0"/>
        <w:jc w:val="center"/>
        <w:rPr>
          <w:rFonts w:ascii="맑은 고딕" w:eastAsia="맑은 고딕" w:hAnsi="맑은 고딕" w:cs="굴림"/>
          <w:color w:val="000000" w:themeColor="text1"/>
          <w:kern w:val="0"/>
          <w:sz w:val="24"/>
          <w:szCs w:val="24"/>
        </w:rPr>
      </w:pPr>
      <w:r>
        <w:rPr>
          <w:rFonts w:ascii="맑은 고딕" w:eastAsia="맑은 고딕" w:hAnsi="맑은 고딕" w:cs="굴림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5367600" cy="3970800"/>
            <wp:effectExtent l="0" t="0" r="508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첨부_낚시 여행자원 추천율(기초지자체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600" cy="39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47D7" w:rsidSect="008850E5">
      <w:headerReference w:type="default" r:id="rId23"/>
      <w:pgSz w:w="11906" w:h="16838"/>
      <w:pgMar w:top="1440" w:right="1077" w:bottom="1440" w:left="1077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4902" w:rsidRDefault="00E84902" w:rsidP="009839BA">
      <w:pPr>
        <w:spacing w:after="0" w:line="240" w:lineRule="auto"/>
      </w:pPr>
      <w:r>
        <w:separator/>
      </w:r>
    </w:p>
  </w:endnote>
  <w:endnote w:type="continuationSeparator" w:id="0">
    <w:p w:rsidR="00E84902" w:rsidRDefault="00E84902" w:rsidP="00983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4902" w:rsidRDefault="00E84902" w:rsidP="009839BA">
      <w:pPr>
        <w:spacing w:after="0" w:line="240" w:lineRule="auto"/>
      </w:pPr>
      <w:r>
        <w:separator/>
      </w:r>
    </w:p>
  </w:footnote>
  <w:footnote w:type="continuationSeparator" w:id="0">
    <w:p w:rsidR="00E84902" w:rsidRDefault="00E84902" w:rsidP="009839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Overlap w:val="never"/>
      <w:tblW w:w="0" w:type="auto"/>
      <w:tblCellMar>
        <w:top w:w="15" w:type="dxa"/>
        <w:left w:w="15" w:type="dxa"/>
        <w:bottom w:w="15" w:type="dxa"/>
        <w:right w:w="15" w:type="dxa"/>
      </w:tblCellMar>
      <w:tblLook w:val="04A0" w:firstRow="1" w:lastRow="0" w:firstColumn="1" w:lastColumn="0" w:noHBand="0" w:noVBand="1"/>
    </w:tblPr>
    <w:tblGrid>
      <w:gridCol w:w="2009"/>
      <w:gridCol w:w="7574"/>
    </w:tblGrid>
    <w:tr w:rsidR="002F5FBC" w:rsidRPr="004853B3" w:rsidTr="009839BA">
      <w:trPr>
        <w:trHeight w:val="383"/>
      </w:trPr>
      <w:tc>
        <w:tcPr>
          <w:tcW w:w="2009" w:type="dxa"/>
          <w:tcBorders>
            <w:top w:val="nil"/>
            <w:left w:val="nil"/>
            <w:bottom w:val="single" w:sz="18" w:space="0" w:color="666666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:rsidR="002F5FBC" w:rsidRPr="009839BA" w:rsidRDefault="002F5FBC" w:rsidP="004853B3">
          <w:pPr>
            <w:wordWrap/>
            <w:spacing w:after="0" w:line="384" w:lineRule="auto"/>
            <w:jc w:val="center"/>
            <w:textAlignment w:val="baseline"/>
            <w:rPr>
              <w:rFonts w:ascii="Arial" w:eastAsia="굴림" w:hAnsi="굴림" w:cs="굴림"/>
              <w:color w:val="000000"/>
              <w:kern w:val="0"/>
              <w:szCs w:val="20"/>
            </w:rPr>
          </w:pPr>
          <w:r w:rsidRPr="009839BA">
            <w:rPr>
              <w:rFonts w:ascii="Arial" w:eastAsia="굴림" w:hAnsi="굴림" w:cs="굴림"/>
              <w:noProof/>
              <w:color w:val="000000"/>
              <w:kern w:val="0"/>
              <w:szCs w:val="20"/>
            </w:rPr>
            <w:drawing>
              <wp:inline distT="0" distB="0" distL="0" distR="0" wp14:anchorId="044341D1" wp14:editId="23409178">
                <wp:extent cx="1004570" cy="210820"/>
                <wp:effectExtent l="0" t="0" r="5080" b="0"/>
                <wp:docPr id="6" name="그림 6" descr="EMB00004e70326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_x274257936" descr="EMB00004e70326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457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74" w:type="dxa"/>
          <w:tcBorders>
            <w:top w:val="nil"/>
            <w:left w:val="nil"/>
            <w:bottom w:val="single" w:sz="18" w:space="0" w:color="666666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:rsidR="002F5FBC" w:rsidRPr="004853B3" w:rsidRDefault="002F5FBC" w:rsidP="004853B3">
          <w:pPr>
            <w:wordWrap/>
            <w:spacing w:after="0" w:line="384" w:lineRule="auto"/>
            <w:ind w:right="200"/>
            <w:jc w:val="right"/>
            <w:textAlignment w:val="baseline"/>
            <w:rPr>
              <w:rFonts w:ascii="Arial" w:eastAsia="굴림" w:hAnsi="굴림" w:cs="굴림"/>
              <w:color w:val="000000"/>
              <w:kern w:val="0"/>
              <w:szCs w:val="20"/>
            </w:rPr>
          </w:pPr>
          <w:r w:rsidRPr="004853B3">
            <w:rPr>
              <w:rFonts w:ascii="맑은 고딕" w:eastAsia="맑은 고딕" w:hAnsi="맑은 고딕" w:cs="굴림" w:hint="eastAsia"/>
              <w:b/>
              <w:bCs/>
              <w:color w:val="000000"/>
              <w:spacing w:val="-2"/>
              <w:kern w:val="0"/>
              <w:sz w:val="18"/>
              <w:szCs w:val="18"/>
            </w:rPr>
            <w:t>Date of Issue</w:t>
          </w:r>
          <w:r w:rsidRPr="00F37AC3">
            <w:rPr>
              <w:rFonts w:ascii="맑은 고딕" w:eastAsia="맑은 고딕" w:hAnsi="맑은 고딕" w:cs="굴림" w:hint="eastAsia"/>
              <w:b/>
              <w:bCs/>
              <w:color w:val="000000"/>
              <w:spacing w:val="-2"/>
              <w:kern w:val="0"/>
              <w:sz w:val="18"/>
              <w:szCs w:val="18"/>
            </w:rPr>
            <w:t>:</w:t>
          </w:r>
          <w:r w:rsidRPr="00F37AC3">
            <w:rPr>
              <w:sz w:val="18"/>
              <w:szCs w:val="18"/>
            </w:rPr>
            <w:t xml:space="preserve"> </w:t>
          </w:r>
          <w:r w:rsidRPr="00F37AC3">
            <w:rPr>
              <w:b/>
              <w:sz w:val="18"/>
              <w:szCs w:val="18"/>
            </w:rPr>
            <w:t>Aug</w:t>
          </w:r>
          <w:r w:rsidRPr="00F37AC3">
            <w:rPr>
              <w:rFonts w:ascii="맑은 고딕" w:eastAsia="맑은 고딕" w:hAnsi="맑은 고딕" w:cs="굴림"/>
              <w:b/>
              <w:bCs/>
              <w:color w:val="000000"/>
              <w:spacing w:val="-2"/>
              <w:kern w:val="0"/>
              <w:sz w:val="18"/>
              <w:szCs w:val="18"/>
            </w:rPr>
            <w:t>.</w:t>
          </w:r>
          <w:r w:rsidRPr="004853B3">
            <w:rPr>
              <w:rFonts w:ascii="맑은 고딕" w:eastAsia="맑은 고딕" w:hAnsi="맑은 고딕" w:cs="굴림" w:hint="eastAsia"/>
              <w:b/>
              <w:bCs/>
              <w:color w:val="000000"/>
              <w:spacing w:val="-2"/>
              <w:kern w:val="0"/>
              <w:sz w:val="18"/>
              <w:szCs w:val="18"/>
            </w:rPr>
            <w:t xml:space="preserve"> </w:t>
          </w:r>
          <w:r>
            <w:rPr>
              <w:rFonts w:ascii="맑은 고딕" w:eastAsia="맑은 고딕" w:hAnsi="맑은 고딕" w:cs="굴림"/>
              <w:b/>
              <w:bCs/>
              <w:color w:val="000000"/>
              <w:spacing w:val="-2"/>
              <w:kern w:val="0"/>
              <w:sz w:val="18"/>
              <w:szCs w:val="18"/>
            </w:rPr>
            <w:t>0</w:t>
          </w:r>
          <w:r w:rsidR="00823BB5">
            <w:rPr>
              <w:rFonts w:ascii="맑은 고딕" w:eastAsia="맑은 고딕" w:hAnsi="맑은 고딕" w:cs="굴림"/>
              <w:b/>
              <w:bCs/>
              <w:color w:val="000000"/>
              <w:spacing w:val="-2"/>
              <w:kern w:val="0"/>
              <w:sz w:val="18"/>
              <w:szCs w:val="18"/>
            </w:rPr>
            <w:t>8</w:t>
          </w:r>
          <w:r w:rsidRPr="004853B3">
            <w:rPr>
              <w:rFonts w:ascii="맑은 고딕" w:eastAsia="맑은 고딕" w:hAnsi="맑은 고딕" w:cs="굴림" w:hint="eastAsia"/>
              <w:b/>
              <w:bCs/>
              <w:color w:val="000000"/>
              <w:spacing w:val="-2"/>
              <w:kern w:val="0"/>
              <w:sz w:val="18"/>
              <w:szCs w:val="18"/>
            </w:rPr>
            <w:t>, 202</w:t>
          </w:r>
          <w:r w:rsidRPr="004853B3">
            <w:rPr>
              <w:rFonts w:ascii="맑은 고딕" w:eastAsia="맑은 고딕" w:hAnsi="맑은 고딕" w:cs="굴림"/>
              <w:b/>
              <w:bCs/>
              <w:color w:val="000000"/>
              <w:spacing w:val="-2"/>
              <w:kern w:val="0"/>
              <w:sz w:val="18"/>
              <w:szCs w:val="18"/>
            </w:rPr>
            <w:t>5</w:t>
          </w:r>
        </w:p>
      </w:tc>
    </w:tr>
  </w:tbl>
  <w:p w:rsidR="002F5FBC" w:rsidRPr="009839BA" w:rsidRDefault="002F5FBC" w:rsidP="009839BA">
    <w:pPr>
      <w:tabs>
        <w:tab w:val="left" w:pos="8814"/>
      </w:tabs>
      <w:spacing w:after="0" w:line="384" w:lineRule="auto"/>
      <w:textAlignment w:val="baseline"/>
      <w:rPr>
        <w:rFonts w:ascii="Arial" w:eastAsia="굴림" w:hAnsi="굴림" w:cs="굴림"/>
        <w:color w:val="000000"/>
        <w:kern w:val="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846B3"/>
    <w:multiLevelType w:val="hybridMultilevel"/>
    <w:tmpl w:val="93FE155E"/>
    <w:lvl w:ilvl="0" w:tplc="CDC80426">
      <w:numFmt w:val="bullet"/>
      <w:lvlText w:val="○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19ED3CD7"/>
    <w:multiLevelType w:val="hybridMultilevel"/>
    <w:tmpl w:val="1A32387C"/>
    <w:lvl w:ilvl="0" w:tplc="F580E5D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207C6EDD"/>
    <w:multiLevelType w:val="hybridMultilevel"/>
    <w:tmpl w:val="E180A65E"/>
    <w:lvl w:ilvl="0" w:tplc="D292C376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3E72038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46C1A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C4B8C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2C196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26841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F2D41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0ED8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72C62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0E5DFA"/>
    <w:multiLevelType w:val="hybridMultilevel"/>
    <w:tmpl w:val="B04CC256"/>
    <w:lvl w:ilvl="0" w:tplc="EA007FC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21A2050E"/>
    <w:multiLevelType w:val="hybridMultilevel"/>
    <w:tmpl w:val="0218C858"/>
    <w:lvl w:ilvl="0" w:tplc="423690A2">
      <w:numFmt w:val="bullet"/>
      <w:lvlText w:val="○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283241E3"/>
    <w:multiLevelType w:val="multilevel"/>
    <w:tmpl w:val="C7DA9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0D10E25"/>
    <w:multiLevelType w:val="hybridMultilevel"/>
    <w:tmpl w:val="90268D12"/>
    <w:lvl w:ilvl="0" w:tplc="03229766">
      <w:start w:val="2"/>
      <w:numFmt w:val="bullet"/>
      <w:lvlText w:val="○"/>
      <w:lvlJc w:val="left"/>
      <w:pPr>
        <w:ind w:left="760" w:hanging="360"/>
      </w:pPr>
      <w:rPr>
        <w:rFonts w:ascii="맑은 고딕" w:eastAsia="맑은 고딕" w:hAnsi="맑은 고딕" w:cs="굴림" w:hint="eastAsia"/>
        <w:sz w:val="22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348100E0"/>
    <w:multiLevelType w:val="hybridMultilevel"/>
    <w:tmpl w:val="68503C14"/>
    <w:lvl w:ilvl="0" w:tplc="04090011">
      <w:start w:val="1"/>
      <w:numFmt w:val="decimalEnclosedCircle"/>
      <w:lvlText w:val="%1"/>
      <w:lvlJc w:val="left"/>
      <w:pPr>
        <w:ind w:left="1600" w:hanging="400"/>
      </w:pPr>
    </w:lvl>
    <w:lvl w:ilvl="1" w:tplc="04090019" w:tentative="1">
      <w:start w:val="1"/>
      <w:numFmt w:val="upperLetter"/>
      <w:lvlText w:val="%2."/>
      <w:lvlJc w:val="left"/>
      <w:pPr>
        <w:ind w:left="2000" w:hanging="400"/>
      </w:pPr>
    </w:lvl>
    <w:lvl w:ilvl="2" w:tplc="0409001B" w:tentative="1">
      <w:start w:val="1"/>
      <w:numFmt w:val="lowerRoman"/>
      <w:lvlText w:val="%3."/>
      <w:lvlJc w:val="right"/>
      <w:pPr>
        <w:ind w:left="2400" w:hanging="400"/>
      </w:pPr>
    </w:lvl>
    <w:lvl w:ilvl="3" w:tplc="0409000F" w:tentative="1">
      <w:start w:val="1"/>
      <w:numFmt w:val="decimal"/>
      <w:lvlText w:val="%4."/>
      <w:lvlJc w:val="left"/>
      <w:pPr>
        <w:ind w:left="2800" w:hanging="400"/>
      </w:pPr>
    </w:lvl>
    <w:lvl w:ilvl="4" w:tplc="04090019" w:tentative="1">
      <w:start w:val="1"/>
      <w:numFmt w:val="upperLetter"/>
      <w:lvlText w:val="%5."/>
      <w:lvlJc w:val="left"/>
      <w:pPr>
        <w:ind w:left="3200" w:hanging="400"/>
      </w:pPr>
    </w:lvl>
    <w:lvl w:ilvl="5" w:tplc="0409001B" w:tentative="1">
      <w:start w:val="1"/>
      <w:numFmt w:val="lowerRoman"/>
      <w:lvlText w:val="%6."/>
      <w:lvlJc w:val="right"/>
      <w:pPr>
        <w:ind w:left="3600" w:hanging="400"/>
      </w:pPr>
    </w:lvl>
    <w:lvl w:ilvl="6" w:tplc="0409000F" w:tentative="1">
      <w:start w:val="1"/>
      <w:numFmt w:val="decimal"/>
      <w:lvlText w:val="%7."/>
      <w:lvlJc w:val="left"/>
      <w:pPr>
        <w:ind w:left="4000" w:hanging="400"/>
      </w:pPr>
    </w:lvl>
    <w:lvl w:ilvl="7" w:tplc="04090019" w:tentative="1">
      <w:start w:val="1"/>
      <w:numFmt w:val="upperLetter"/>
      <w:lvlText w:val="%8."/>
      <w:lvlJc w:val="left"/>
      <w:pPr>
        <w:ind w:left="4400" w:hanging="400"/>
      </w:pPr>
    </w:lvl>
    <w:lvl w:ilvl="8" w:tplc="0409001B" w:tentative="1">
      <w:start w:val="1"/>
      <w:numFmt w:val="lowerRoman"/>
      <w:lvlText w:val="%9."/>
      <w:lvlJc w:val="right"/>
      <w:pPr>
        <w:ind w:left="4800" w:hanging="400"/>
      </w:pPr>
    </w:lvl>
  </w:abstractNum>
  <w:abstractNum w:abstractNumId="8" w15:restartNumberingAfterBreak="0">
    <w:nsid w:val="360C38B0"/>
    <w:multiLevelType w:val="multilevel"/>
    <w:tmpl w:val="D03AE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1A7A04"/>
    <w:multiLevelType w:val="hybridMultilevel"/>
    <w:tmpl w:val="68E6A7E4"/>
    <w:lvl w:ilvl="0" w:tplc="71C61B2A">
      <w:start w:val="1"/>
      <w:numFmt w:val="bullet"/>
      <w:lvlText w:val="-"/>
      <w:lvlJc w:val="left"/>
      <w:pPr>
        <w:ind w:left="800" w:hanging="40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3B46206C"/>
    <w:multiLevelType w:val="hybridMultilevel"/>
    <w:tmpl w:val="AB2C3EA4"/>
    <w:lvl w:ilvl="0" w:tplc="C20CBC4E">
      <w:numFmt w:val="bullet"/>
      <w:lvlText w:val="○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405117B8"/>
    <w:multiLevelType w:val="hybridMultilevel"/>
    <w:tmpl w:val="48BEFD16"/>
    <w:lvl w:ilvl="0" w:tplc="C9AA0B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맑은 고딕" w:hAnsi="맑은 고딕" w:hint="default"/>
      </w:rPr>
    </w:lvl>
    <w:lvl w:ilvl="1" w:tplc="3746E48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맑은 고딕" w:hAnsi="맑은 고딕" w:hint="default"/>
      </w:rPr>
    </w:lvl>
    <w:lvl w:ilvl="2" w:tplc="C7A6D0C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맑은 고딕" w:hAnsi="맑은 고딕" w:hint="default"/>
      </w:rPr>
    </w:lvl>
    <w:lvl w:ilvl="3" w:tplc="596E355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맑은 고딕" w:hAnsi="맑은 고딕" w:hint="default"/>
      </w:rPr>
    </w:lvl>
    <w:lvl w:ilvl="4" w:tplc="0298F2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맑은 고딕" w:hAnsi="맑은 고딕" w:hint="default"/>
      </w:rPr>
    </w:lvl>
    <w:lvl w:ilvl="5" w:tplc="157EC1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맑은 고딕" w:hAnsi="맑은 고딕" w:hint="default"/>
      </w:rPr>
    </w:lvl>
    <w:lvl w:ilvl="6" w:tplc="66A8C71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맑은 고딕" w:hAnsi="맑은 고딕" w:hint="default"/>
      </w:rPr>
    </w:lvl>
    <w:lvl w:ilvl="7" w:tplc="2504533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맑은 고딕" w:hAnsi="맑은 고딕" w:hint="default"/>
      </w:rPr>
    </w:lvl>
    <w:lvl w:ilvl="8" w:tplc="183AB2F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맑은 고딕" w:hAnsi="맑은 고딕" w:hint="default"/>
      </w:rPr>
    </w:lvl>
  </w:abstractNum>
  <w:abstractNum w:abstractNumId="12" w15:restartNumberingAfterBreak="0">
    <w:nsid w:val="450F1FA8"/>
    <w:multiLevelType w:val="hybridMultilevel"/>
    <w:tmpl w:val="5898381C"/>
    <w:lvl w:ilvl="0" w:tplc="E59A010A">
      <w:numFmt w:val="bullet"/>
      <w:lvlText w:val="○"/>
      <w:lvlJc w:val="left"/>
      <w:pPr>
        <w:ind w:left="760" w:hanging="360"/>
      </w:pPr>
      <w:rPr>
        <w:rFonts w:ascii="맑은 고딕" w:eastAsia="맑은 고딕" w:hAnsi="맑은 고딕" w:cs="굴림" w:hint="eastAsia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47431004"/>
    <w:multiLevelType w:val="hybridMultilevel"/>
    <w:tmpl w:val="2B70B53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4B6C446E"/>
    <w:multiLevelType w:val="hybridMultilevel"/>
    <w:tmpl w:val="8828EA00"/>
    <w:lvl w:ilvl="0" w:tplc="A5786F18">
      <w:start w:val="1"/>
      <w:numFmt w:val="decimalEnclosedCircle"/>
      <w:lvlText w:val="%1"/>
      <w:lvlJc w:val="left"/>
      <w:pPr>
        <w:ind w:left="760" w:hanging="360"/>
      </w:pPr>
      <w:rPr>
        <w:rFonts w:ascii="맑은 고딕" w:eastAsia="맑은 고딕" w:hAnsi="맑은 고딕" w:cstheme="minorBidi"/>
        <w:b w:val="0"/>
        <w:color w:val="000000" w:themeColor="text1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4EEE530F"/>
    <w:multiLevelType w:val="multilevel"/>
    <w:tmpl w:val="7F44BCBE"/>
    <w:lvl w:ilvl="0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3C03FA4"/>
    <w:multiLevelType w:val="hybridMultilevel"/>
    <w:tmpl w:val="94449B64"/>
    <w:lvl w:ilvl="0" w:tplc="B5D08B72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30B600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4828E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D6F81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98271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44957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3A17C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4270F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BC661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72612D9"/>
    <w:multiLevelType w:val="hybridMultilevel"/>
    <w:tmpl w:val="D4AA0D7C"/>
    <w:lvl w:ilvl="0" w:tplc="626887C4">
      <w:start w:val="1"/>
      <w:numFmt w:val="decimalEnclosedCircle"/>
      <w:lvlText w:val="%1"/>
      <w:lvlJc w:val="left"/>
      <w:pPr>
        <w:ind w:left="1021" w:hanging="284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2000" w:hanging="400"/>
      </w:pPr>
    </w:lvl>
    <w:lvl w:ilvl="2" w:tplc="0409001B" w:tentative="1">
      <w:start w:val="1"/>
      <w:numFmt w:val="lowerRoman"/>
      <w:lvlText w:val="%3."/>
      <w:lvlJc w:val="right"/>
      <w:pPr>
        <w:ind w:left="2400" w:hanging="400"/>
      </w:pPr>
    </w:lvl>
    <w:lvl w:ilvl="3" w:tplc="0409000F" w:tentative="1">
      <w:start w:val="1"/>
      <w:numFmt w:val="decimal"/>
      <w:lvlText w:val="%4."/>
      <w:lvlJc w:val="left"/>
      <w:pPr>
        <w:ind w:left="2800" w:hanging="400"/>
      </w:pPr>
    </w:lvl>
    <w:lvl w:ilvl="4" w:tplc="04090019" w:tentative="1">
      <w:start w:val="1"/>
      <w:numFmt w:val="upperLetter"/>
      <w:lvlText w:val="%5."/>
      <w:lvlJc w:val="left"/>
      <w:pPr>
        <w:ind w:left="3200" w:hanging="400"/>
      </w:pPr>
    </w:lvl>
    <w:lvl w:ilvl="5" w:tplc="0409001B" w:tentative="1">
      <w:start w:val="1"/>
      <w:numFmt w:val="lowerRoman"/>
      <w:lvlText w:val="%6."/>
      <w:lvlJc w:val="right"/>
      <w:pPr>
        <w:ind w:left="3600" w:hanging="400"/>
      </w:pPr>
    </w:lvl>
    <w:lvl w:ilvl="6" w:tplc="0409000F" w:tentative="1">
      <w:start w:val="1"/>
      <w:numFmt w:val="decimal"/>
      <w:lvlText w:val="%7."/>
      <w:lvlJc w:val="left"/>
      <w:pPr>
        <w:ind w:left="4000" w:hanging="400"/>
      </w:pPr>
    </w:lvl>
    <w:lvl w:ilvl="7" w:tplc="04090019" w:tentative="1">
      <w:start w:val="1"/>
      <w:numFmt w:val="upperLetter"/>
      <w:lvlText w:val="%8."/>
      <w:lvlJc w:val="left"/>
      <w:pPr>
        <w:ind w:left="4400" w:hanging="400"/>
      </w:pPr>
    </w:lvl>
    <w:lvl w:ilvl="8" w:tplc="0409001B" w:tentative="1">
      <w:start w:val="1"/>
      <w:numFmt w:val="lowerRoman"/>
      <w:lvlText w:val="%9."/>
      <w:lvlJc w:val="right"/>
      <w:pPr>
        <w:ind w:left="4800" w:hanging="400"/>
      </w:pPr>
    </w:lvl>
  </w:abstractNum>
  <w:abstractNum w:abstractNumId="18" w15:restartNumberingAfterBreak="0">
    <w:nsid w:val="57A63F74"/>
    <w:multiLevelType w:val="multilevel"/>
    <w:tmpl w:val="12942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A32421A"/>
    <w:multiLevelType w:val="multilevel"/>
    <w:tmpl w:val="61B4B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B0424D9"/>
    <w:multiLevelType w:val="multilevel"/>
    <w:tmpl w:val="A596D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EEB440B"/>
    <w:multiLevelType w:val="hybridMultilevel"/>
    <w:tmpl w:val="5E54550E"/>
    <w:lvl w:ilvl="0" w:tplc="98F44F8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9"/>
  </w:num>
  <w:num w:numId="6">
    <w:abstractNumId w:val="11"/>
  </w:num>
  <w:num w:numId="7">
    <w:abstractNumId w:val="21"/>
  </w:num>
  <w:num w:numId="8">
    <w:abstractNumId w:val="4"/>
  </w:num>
  <w:num w:numId="9">
    <w:abstractNumId w:val="6"/>
  </w:num>
  <w:num w:numId="10">
    <w:abstractNumId w:val="12"/>
  </w:num>
  <w:num w:numId="11">
    <w:abstractNumId w:val="10"/>
  </w:num>
  <w:num w:numId="12">
    <w:abstractNumId w:val="20"/>
  </w:num>
  <w:num w:numId="13">
    <w:abstractNumId w:val="5"/>
  </w:num>
  <w:num w:numId="14">
    <w:abstractNumId w:val="19"/>
  </w:num>
  <w:num w:numId="15">
    <w:abstractNumId w:val="18"/>
  </w:num>
  <w:num w:numId="16">
    <w:abstractNumId w:val="8"/>
  </w:num>
  <w:num w:numId="17">
    <w:abstractNumId w:val="0"/>
  </w:num>
  <w:num w:numId="18">
    <w:abstractNumId w:val="3"/>
  </w:num>
  <w:num w:numId="19">
    <w:abstractNumId w:val="1"/>
  </w:num>
  <w:num w:numId="20">
    <w:abstractNumId w:val="17"/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9BA"/>
    <w:rsid w:val="0000030D"/>
    <w:rsid w:val="0000082B"/>
    <w:rsid w:val="00000A4A"/>
    <w:rsid w:val="00002546"/>
    <w:rsid w:val="0000286A"/>
    <w:rsid w:val="000029ED"/>
    <w:rsid w:val="00003BD6"/>
    <w:rsid w:val="00003E4B"/>
    <w:rsid w:val="00004387"/>
    <w:rsid w:val="00004927"/>
    <w:rsid w:val="00004A42"/>
    <w:rsid w:val="00004CF3"/>
    <w:rsid w:val="00004D2D"/>
    <w:rsid w:val="00005144"/>
    <w:rsid w:val="00005930"/>
    <w:rsid w:val="000061A4"/>
    <w:rsid w:val="000062BC"/>
    <w:rsid w:val="00007BA6"/>
    <w:rsid w:val="00007F0B"/>
    <w:rsid w:val="000100A2"/>
    <w:rsid w:val="00012257"/>
    <w:rsid w:val="00013097"/>
    <w:rsid w:val="00015967"/>
    <w:rsid w:val="0001758B"/>
    <w:rsid w:val="00017705"/>
    <w:rsid w:val="000211EC"/>
    <w:rsid w:val="00021266"/>
    <w:rsid w:val="000214E0"/>
    <w:rsid w:val="0002152E"/>
    <w:rsid w:val="000227D7"/>
    <w:rsid w:val="00023242"/>
    <w:rsid w:val="000260D7"/>
    <w:rsid w:val="000263C1"/>
    <w:rsid w:val="0002736B"/>
    <w:rsid w:val="000276E2"/>
    <w:rsid w:val="00030494"/>
    <w:rsid w:val="00031498"/>
    <w:rsid w:val="00031E5F"/>
    <w:rsid w:val="000342AC"/>
    <w:rsid w:val="00035183"/>
    <w:rsid w:val="00035DCC"/>
    <w:rsid w:val="000364D8"/>
    <w:rsid w:val="000369A9"/>
    <w:rsid w:val="00036E1A"/>
    <w:rsid w:val="000372E9"/>
    <w:rsid w:val="00044DDD"/>
    <w:rsid w:val="00046A80"/>
    <w:rsid w:val="00046FB3"/>
    <w:rsid w:val="000507D9"/>
    <w:rsid w:val="00050AB3"/>
    <w:rsid w:val="00050BB5"/>
    <w:rsid w:val="0005112F"/>
    <w:rsid w:val="00052808"/>
    <w:rsid w:val="000532E8"/>
    <w:rsid w:val="000536AE"/>
    <w:rsid w:val="000536EA"/>
    <w:rsid w:val="00053DBD"/>
    <w:rsid w:val="000563F5"/>
    <w:rsid w:val="000605D8"/>
    <w:rsid w:val="00060ED3"/>
    <w:rsid w:val="000622DD"/>
    <w:rsid w:val="000635B7"/>
    <w:rsid w:val="00063FA3"/>
    <w:rsid w:val="00063FBC"/>
    <w:rsid w:val="00065220"/>
    <w:rsid w:val="00070403"/>
    <w:rsid w:val="000704C6"/>
    <w:rsid w:val="00071810"/>
    <w:rsid w:val="00071FD5"/>
    <w:rsid w:val="00072D1C"/>
    <w:rsid w:val="00072D2D"/>
    <w:rsid w:val="00073185"/>
    <w:rsid w:val="00073A46"/>
    <w:rsid w:val="00073DA4"/>
    <w:rsid w:val="0007562B"/>
    <w:rsid w:val="000762A4"/>
    <w:rsid w:val="00076FAA"/>
    <w:rsid w:val="0007786E"/>
    <w:rsid w:val="00077917"/>
    <w:rsid w:val="00080375"/>
    <w:rsid w:val="00080418"/>
    <w:rsid w:val="0008121E"/>
    <w:rsid w:val="0008196C"/>
    <w:rsid w:val="00081D0B"/>
    <w:rsid w:val="00081F0A"/>
    <w:rsid w:val="00082F7A"/>
    <w:rsid w:val="000833AA"/>
    <w:rsid w:val="00083590"/>
    <w:rsid w:val="000836A3"/>
    <w:rsid w:val="00083F9F"/>
    <w:rsid w:val="00084A40"/>
    <w:rsid w:val="000850C9"/>
    <w:rsid w:val="000853F3"/>
    <w:rsid w:val="00086332"/>
    <w:rsid w:val="00090DE9"/>
    <w:rsid w:val="0009102E"/>
    <w:rsid w:val="00092313"/>
    <w:rsid w:val="00093FBC"/>
    <w:rsid w:val="000947D9"/>
    <w:rsid w:val="0009568E"/>
    <w:rsid w:val="00095C1C"/>
    <w:rsid w:val="00095C31"/>
    <w:rsid w:val="000A083A"/>
    <w:rsid w:val="000A113F"/>
    <w:rsid w:val="000A21BD"/>
    <w:rsid w:val="000A338C"/>
    <w:rsid w:val="000A36B5"/>
    <w:rsid w:val="000A3F76"/>
    <w:rsid w:val="000A4605"/>
    <w:rsid w:val="000A461C"/>
    <w:rsid w:val="000A4DDA"/>
    <w:rsid w:val="000A4EC2"/>
    <w:rsid w:val="000A7131"/>
    <w:rsid w:val="000A72B9"/>
    <w:rsid w:val="000B092B"/>
    <w:rsid w:val="000B0DEB"/>
    <w:rsid w:val="000B18E2"/>
    <w:rsid w:val="000B2290"/>
    <w:rsid w:val="000B2501"/>
    <w:rsid w:val="000B2B32"/>
    <w:rsid w:val="000B2CCB"/>
    <w:rsid w:val="000B3D75"/>
    <w:rsid w:val="000B45C4"/>
    <w:rsid w:val="000B6F4C"/>
    <w:rsid w:val="000B7282"/>
    <w:rsid w:val="000C2004"/>
    <w:rsid w:val="000C25C9"/>
    <w:rsid w:val="000C3DA6"/>
    <w:rsid w:val="000C4689"/>
    <w:rsid w:val="000C5068"/>
    <w:rsid w:val="000C5A22"/>
    <w:rsid w:val="000C65B8"/>
    <w:rsid w:val="000C67B1"/>
    <w:rsid w:val="000D05A9"/>
    <w:rsid w:val="000D0C51"/>
    <w:rsid w:val="000D1947"/>
    <w:rsid w:val="000D29F6"/>
    <w:rsid w:val="000D3EF7"/>
    <w:rsid w:val="000D466F"/>
    <w:rsid w:val="000D4CE9"/>
    <w:rsid w:val="000D5543"/>
    <w:rsid w:val="000D5AE3"/>
    <w:rsid w:val="000D7DA0"/>
    <w:rsid w:val="000D7E80"/>
    <w:rsid w:val="000D7ED5"/>
    <w:rsid w:val="000E0A35"/>
    <w:rsid w:val="000E1631"/>
    <w:rsid w:val="000E252B"/>
    <w:rsid w:val="000E2548"/>
    <w:rsid w:val="000E2EFF"/>
    <w:rsid w:val="000E3C25"/>
    <w:rsid w:val="000E3E87"/>
    <w:rsid w:val="000E4CD0"/>
    <w:rsid w:val="000E5E5C"/>
    <w:rsid w:val="000E696E"/>
    <w:rsid w:val="000E7991"/>
    <w:rsid w:val="000E7DCA"/>
    <w:rsid w:val="000F0C2D"/>
    <w:rsid w:val="000F0F3B"/>
    <w:rsid w:val="000F1F07"/>
    <w:rsid w:val="000F2A31"/>
    <w:rsid w:val="000F2A98"/>
    <w:rsid w:val="000F2D1C"/>
    <w:rsid w:val="000F3C0F"/>
    <w:rsid w:val="000F4207"/>
    <w:rsid w:val="000F4C47"/>
    <w:rsid w:val="000F5571"/>
    <w:rsid w:val="000F5B3E"/>
    <w:rsid w:val="000F63C1"/>
    <w:rsid w:val="000F641C"/>
    <w:rsid w:val="000F6930"/>
    <w:rsid w:val="000F6DF4"/>
    <w:rsid w:val="000F75E4"/>
    <w:rsid w:val="000F7B35"/>
    <w:rsid w:val="000F7F6C"/>
    <w:rsid w:val="0010202F"/>
    <w:rsid w:val="00102236"/>
    <w:rsid w:val="0010240A"/>
    <w:rsid w:val="0010256F"/>
    <w:rsid w:val="001032BC"/>
    <w:rsid w:val="00103DA7"/>
    <w:rsid w:val="001041C8"/>
    <w:rsid w:val="00104B08"/>
    <w:rsid w:val="00106EF3"/>
    <w:rsid w:val="00107B40"/>
    <w:rsid w:val="00110E62"/>
    <w:rsid w:val="0011362C"/>
    <w:rsid w:val="00113662"/>
    <w:rsid w:val="001144BB"/>
    <w:rsid w:val="0011496C"/>
    <w:rsid w:val="00114B32"/>
    <w:rsid w:val="0011506F"/>
    <w:rsid w:val="00115CF3"/>
    <w:rsid w:val="00115F30"/>
    <w:rsid w:val="0011659B"/>
    <w:rsid w:val="00116ED9"/>
    <w:rsid w:val="001177C1"/>
    <w:rsid w:val="00120031"/>
    <w:rsid w:val="00120374"/>
    <w:rsid w:val="001211FB"/>
    <w:rsid w:val="00121BE1"/>
    <w:rsid w:val="00122056"/>
    <w:rsid w:val="00123084"/>
    <w:rsid w:val="00123665"/>
    <w:rsid w:val="00123B55"/>
    <w:rsid w:val="00124141"/>
    <w:rsid w:val="00124848"/>
    <w:rsid w:val="00125056"/>
    <w:rsid w:val="00126D52"/>
    <w:rsid w:val="00126DE7"/>
    <w:rsid w:val="00127AF5"/>
    <w:rsid w:val="00130985"/>
    <w:rsid w:val="001317D3"/>
    <w:rsid w:val="00131C7A"/>
    <w:rsid w:val="001341D2"/>
    <w:rsid w:val="00134722"/>
    <w:rsid w:val="001347E7"/>
    <w:rsid w:val="00134DFD"/>
    <w:rsid w:val="0013520C"/>
    <w:rsid w:val="00136348"/>
    <w:rsid w:val="001366A4"/>
    <w:rsid w:val="001368A6"/>
    <w:rsid w:val="001378D8"/>
    <w:rsid w:val="001400E7"/>
    <w:rsid w:val="001406B0"/>
    <w:rsid w:val="00140713"/>
    <w:rsid w:val="00140B5E"/>
    <w:rsid w:val="00141E7A"/>
    <w:rsid w:val="00142436"/>
    <w:rsid w:val="00142B90"/>
    <w:rsid w:val="00142F48"/>
    <w:rsid w:val="00143206"/>
    <w:rsid w:val="00143234"/>
    <w:rsid w:val="00143AF9"/>
    <w:rsid w:val="00143D63"/>
    <w:rsid w:val="00144349"/>
    <w:rsid w:val="00146953"/>
    <w:rsid w:val="00146F02"/>
    <w:rsid w:val="00146F90"/>
    <w:rsid w:val="00150B12"/>
    <w:rsid w:val="00151492"/>
    <w:rsid w:val="00151D55"/>
    <w:rsid w:val="00151FF6"/>
    <w:rsid w:val="00152AF8"/>
    <w:rsid w:val="00153A59"/>
    <w:rsid w:val="00154555"/>
    <w:rsid w:val="001547C1"/>
    <w:rsid w:val="00154F3E"/>
    <w:rsid w:val="00157276"/>
    <w:rsid w:val="0015738D"/>
    <w:rsid w:val="001575F0"/>
    <w:rsid w:val="00160C3D"/>
    <w:rsid w:val="00161469"/>
    <w:rsid w:val="00161BCE"/>
    <w:rsid w:val="00162F3C"/>
    <w:rsid w:val="00163857"/>
    <w:rsid w:val="00163982"/>
    <w:rsid w:val="00163AF6"/>
    <w:rsid w:val="00163C81"/>
    <w:rsid w:val="001652A7"/>
    <w:rsid w:val="00166AF6"/>
    <w:rsid w:val="00166EF2"/>
    <w:rsid w:val="00167C5C"/>
    <w:rsid w:val="00167E89"/>
    <w:rsid w:val="0017111F"/>
    <w:rsid w:val="0017163B"/>
    <w:rsid w:val="00171899"/>
    <w:rsid w:val="00173981"/>
    <w:rsid w:val="00173CE4"/>
    <w:rsid w:val="00173EE0"/>
    <w:rsid w:val="00174C97"/>
    <w:rsid w:val="001753EB"/>
    <w:rsid w:val="00176824"/>
    <w:rsid w:val="0017695B"/>
    <w:rsid w:val="0018058D"/>
    <w:rsid w:val="00181E74"/>
    <w:rsid w:val="00182077"/>
    <w:rsid w:val="001824EE"/>
    <w:rsid w:val="00182518"/>
    <w:rsid w:val="001825D5"/>
    <w:rsid w:val="0018296D"/>
    <w:rsid w:val="001830E1"/>
    <w:rsid w:val="0018349C"/>
    <w:rsid w:val="00184A9E"/>
    <w:rsid w:val="00185059"/>
    <w:rsid w:val="001851C9"/>
    <w:rsid w:val="001854DA"/>
    <w:rsid w:val="001863C7"/>
    <w:rsid w:val="00186A2C"/>
    <w:rsid w:val="001870B5"/>
    <w:rsid w:val="00191AA4"/>
    <w:rsid w:val="00192001"/>
    <w:rsid w:val="001928F5"/>
    <w:rsid w:val="001934B0"/>
    <w:rsid w:val="00196018"/>
    <w:rsid w:val="00196E11"/>
    <w:rsid w:val="0019713B"/>
    <w:rsid w:val="001971D6"/>
    <w:rsid w:val="00197234"/>
    <w:rsid w:val="00197F23"/>
    <w:rsid w:val="001A0B69"/>
    <w:rsid w:val="001A10F9"/>
    <w:rsid w:val="001A1302"/>
    <w:rsid w:val="001A180C"/>
    <w:rsid w:val="001A304F"/>
    <w:rsid w:val="001A365B"/>
    <w:rsid w:val="001A3F61"/>
    <w:rsid w:val="001A4BEB"/>
    <w:rsid w:val="001A5E4F"/>
    <w:rsid w:val="001A6469"/>
    <w:rsid w:val="001A6D0D"/>
    <w:rsid w:val="001A75F3"/>
    <w:rsid w:val="001B05CD"/>
    <w:rsid w:val="001B2D35"/>
    <w:rsid w:val="001B38D4"/>
    <w:rsid w:val="001B473B"/>
    <w:rsid w:val="001B5E4A"/>
    <w:rsid w:val="001B6E82"/>
    <w:rsid w:val="001C08D1"/>
    <w:rsid w:val="001C0D8F"/>
    <w:rsid w:val="001C3561"/>
    <w:rsid w:val="001C3FED"/>
    <w:rsid w:val="001C4226"/>
    <w:rsid w:val="001C4309"/>
    <w:rsid w:val="001C49BE"/>
    <w:rsid w:val="001C4A60"/>
    <w:rsid w:val="001C4DD8"/>
    <w:rsid w:val="001D02AF"/>
    <w:rsid w:val="001D1A21"/>
    <w:rsid w:val="001D1E41"/>
    <w:rsid w:val="001D34C9"/>
    <w:rsid w:val="001D36DE"/>
    <w:rsid w:val="001D3EE3"/>
    <w:rsid w:val="001D3F92"/>
    <w:rsid w:val="001D45CA"/>
    <w:rsid w:val="001D4A94"/>
    <w:rsid w:val="001D4F4B"/>
    <w:rsid w:val="001D5B77"/>
    <w:rsid w:val="001D5D96"/>
    <w:rsid w:val="001D640A"/>
    <w:rsid w:val="001D7385"/>
    <w:rsid w:val="001E0203"/>
    <w:rsid w:val="001E13C8"/>
    <w:rsid w:val="001E4B99"/>
    <w:rsid w:val="001E4E7A"/>
    <w:rsid w:val="001E5547"/>
    <w:rsid w:val="001E5E0B"/>
    <w:rsid w:val="001E74F9"/>
    <w:rsid w:val="001F0C07"/>
    <w:rsid w:val="001F198E"/>
    <w:rsid w:val="001F1AEA"/>
    <w:rsid w:val="001F1BA8"/>
    <w:rsid w:val="001F1D74"/>
    <w:rsid w:val="001F1DEB"/>
    <w:rsid w:val="001F2419"/>
    <w:rsid w:val="001F2A17"/>
    <w:rsid w:val="001F302A"/>
    <w:rsid w:val="001F3308"/>
    <w:rsid w:val="001F34B7"/>
    <w:rsid w:val="001F3B25"/>
    <w:rsid w:val="001F3E6C"/>
    <w:rsid w:val="001F43DA"/>
    <w:rsid w:val="001F4CC6"/>
    <w:rsid w:val="001F51F5"/>
    <w:rsid w:val="001F65C4"/>
    <w:rsid w:val="001F6BED"/>
    <w:rsid w:val="001F71E0"/>
    <w:rsid w:val="001F780C"/>
    <w:rsid w:val="001F7F73"/>
    <w:rsid w:val="00201A88"/>
    <w:rsid w:val="0020442B"/>
    <w:rsid w:val="00204A47"/>
    <w:rsid w:val="002050BD"/>
    <w:rsid w:val="002051FC"/>
    <w:rsid w:val="00205D64"/>
    <w:rsid w:val="00205DF0"/>
    <w:rsid w:val="0020761F"/>
    <w:rsid w:val="00211370"/>
    <w:rsid w:val="00212558"/>
    <w:rsid w:val="00212CE4"/>
    <w:rsid w:val="00213901"/>
    <w:rsid w:val="00214D57"/>
    <w:rsid w:val="00215C3D"/>
    <w:rsid w:val="002169D8"/>
    <w:rsid w:val="00216AFA"/>
    <w:rsid w:val="00217104"/>
    <w:rsid w:val="0021730C"/>
    <w:rsid w:val="00217C1A"/>
    <w:rsid w:val="002214D8"/>
    <w:rsid w:val="00221B01"/>
    <w:rsid w:val="002223F3"/>
    <w:rsid w:val="00223E5E"/>
    <w:rsid w:val="002244A5"/>
    <w:rsid w:val="00224C04"/>
    <w:rsid w:val="00225598"/>
    <w:rsid w:val="00226598"/>
    <w:rsid w:val="00230DE9"/>
    <w:rsid w:val="00232741"/>
    <w:rsid w:val="002327D6"/>
    <w:rsid w:val="00233879"/>
    <w:rsid w:val="00233EED"/>
    <w:rsid w:val="002343CD"/>
    <w:rsid w:val="00234767"/>
    <w:rsid w:val="002348FB"/>
    <w:rsid w:val="002353C2"/>
    <w:rsid w:val="002357D7"/>
    <w:rsid w:val="00237A2E"/>
    <w:rsid w:val="00237DA9"/>
    <w:rsid w:val="0024024B"/>
    <w:rsid w:val="0024083C"/>
    <w:rsid w:val="0024118E"/>
    <w:rsid w:val="002432D3"/>
    <w:rsid w:val="00243428"/>
    <w:rsid w:val="00243B32"/>
    <w:rsid w:val="002442B8"/>
    <w:rsid w:val="002447B2"/>
    <w:rsid w:val="00244B6D"/>
    <w:rsid w:val="00245201"/>
    <w:rsid w:val="002455CF"/>
    <w:rsid w:val="00246382"/>
    <w:rsid w:val="002472C3"/>
    <w:rsid w:val="00247CC4"/>
    <w:rsid w:val="00247D20"/>
    <w:rsid w:val="00251DB2"/>
    <w:rsid w:val="00251DBA"/>
    <w:rsid w:val="0025328F"/>
    <w:rsid w:val="002534CF"/>
    <w:rsid w:val="00253531"/>
    <w:rsid w:val="002544F4"/>
    <w:rsid w:val="002547E7"/>
    <w:rsid w:val="00254964"/>
    <w:rsid w:val="00254DE6"/>
    <w:rsid w:val="00255C59"/>
    <w:rsid w:val="00256601"/>
    <w:rsid w:val="00257AB0"/>
    <w:rsid w:val="00257B78"/>
    <w:rsid w:val="002600BC"/>
    <w:rsid w:val="002607D8"/>
    <w:rsid w:val="0026081A"/>
    <w:rsid w:val="0026094B"/>
    <w:rsid w:val="0026143B"/>
    <w:rsid w:val="00261586"/>
    <w:rsid w:val="00261845"/>
    <w:rsid w:val="0026197E"/>
    <w:rsid w:val="002619DD"/>
    <w:rsid w:val="00261DA1"/>
    <w:rsid w:val="0026221B"/>
    <w:rsid w:val="002628CD"/>
    <w:rsid w:val="00262D4C"/>
    <w:rsid w:val="00263546"/>
    <w:rsid w:val="00264247"/>
    <w:rsid w:val="00265611"/>
    <w:rsid w:val="0026564D"/>
    <w:rsid w:val="0026589D"/>
    <w:rsid w:val="00265984"/>
    <w:rsid w:val="00266BB3"/>
    <w:rsid w:val="00266FFA"/>
    <w:rsid w:val="00267356"/>
    <w:rsid w:val="002678CE"/>
    <w:rsid w:val="002701EE"/>
    <w:rsid w:val="0027081C"/>
    <w:rsid w:val="00270A57"/>
    <w:rsid w:val="00270EBD"/>
    <w:rsid w:val="00271D85"/>
    <w:rsid w:val="0027263C"/>
    <w:rsid w:val="00274598"/>
    <w:rsid w:val="002751C9"/>
    <w:rsid w:val="00276B8B"/>
    <w:rsid w:val="00276C39"/>
    <w:rsid w:val="00276E18"/>
    <w:rsid w:val="002777AA"/>
    <w:rsid w:val="00277B64"/>
    <w:rsid w:val="00277D17"/>
    <w:rsid w:val="0028083B"/>
    <w:rsid w:val="00281584"/>
    <w:rsid w:val="00281C62"/>
    <w:rsid w:val="00282C0D"/>
    <w:rsid w:val="0028310E"/>
    <w:rsid w:val="00283D16"/>
    <w:rsid w:val="00283E98"/>
    <w:rsid w:val="0028425D"/>
    <w:rsid w:val="00285006"/>
    <w:rsid w:val="0028516C"/>
    <w:rsid w:val="002851B6"/>
    <w:rsid w:val="002859D7"/>
    <w:rsid w:val="00285FAA"/>
    <w:rsid w:val="00290ECF"/>
    <w:rsid w:val="00291D62"/>
    <w:rsid w:val="00292496"/>
    <w:rsid w:val="002925D5"/>
    <w:rsid w:val="00292717"/>
    <w:rsid w:val="00295975"/>
    <w:rsid w:val="00295D36"/>
    <w:rsid w:val="00295D83"/>
    <w:rsid w:val="00296FB0"/>
    <w:rsid w:val="00297726"/>
    <w:rsid w:val="00297DAF"/>
    <w:rsid w:val="00297F8E"/>
    <w:rsid w:val="002A0D05"/>
    <w:rsid w:val="002A1713"/>
    <w:rsid w:val="002A26C0"/>
    <w:rsid w:val="002A3BC3"/>
    <w:rsid w:val="002A4289"/>
    <w:rsid w:val="002A45D4"/>
    <w:rsid w:val="002A4C1A"/>
    <w:rsid w:val="002A55CE"/>
    <w:rsid w:val="002A612B"/>
    <w:rsid w:val="002A70AE"/>
    <w:rsid w:val="002A73B5"/>
    <w:rsid w:val="002A778A"/>
    <w:rsid w:val="002A77C3"/>
    <w:rsid w:val="002A785F"/>
    <w:rsid w:val="002B063F"/>
    <w:rsid w:val="002B1350"/>
    <w:rsid w:val="002B17C6"/>
    <w:rsid w:val="002B23C6"/>
    <w:rsid w:val="002B3DD4"/>
    <w:rsid w:val="002B3EF7"/>
    <w:rsid w:val="002B5D38"/>
    <w:rsid w:val="002B6E5A"/>
    <w:rsid w:val="002B75B7"/>
    <w:rsid w:val="002C052A"/>
    <w:rsid w:val="002C0CD5"/>
    <w:rsid w:val="002C0DE4"/>
    <w:rsid w:val="002C2ADB"/>
    <w:rsid w:val="002C2BA5"/>
    <w:rsid w:val="002C2E15"/>
    <w:rsid w:val="002C30EB"/>
    <w:rsid w:val="002C6417"/>
    <w:rsid w:val="002C6EFE"/>
    <w:rsid w:val="002C70DB"/>
    <w:rsid w:val="002C71E7"/>
    <w:rsid w:val="002C7CAA"/>
    <w:rsid w:val="002C7CC0"/>
    <w:rsid w:val="002D009B"/>
    <w:rsid w:val="002D06B9"/>
    <w:rsid w:val="002D1948"/>
    <w:rsid w:val="002D207E"/>
    <w:rsid w:val="002D2D92"/>
    <w:rsid w:val="002D2F2C"/>
    <w:rsid w:val="002D56EB"/>
    <w:rsid w:val="002D5E53"/>
    <w:rsid w:val="002D5E9A"/>
    <w:rsid w:val="002D658F"/>
    <w:rsid w:val="002D6BF1"/>
    <w:rsid w:val="002D6C8B"/>
    <w:rsid w:val="002D7201"/>
    <w:rsid w:val="002D7389"/>
    <w:rsid w:val="002E0E35"/>
    <w:rsid w:val="002E1FA1"/>
    <w:rsid w:val="002E2347"/>
    <w:rsid w:val="002E2D01"/>
    <w:rsid w:val="002E486F"/>
    <w:rsid w:val="002E5407"/>
    <w:rsid w:val="002E5E32"/>
    <w:rsid w:val="002E74DA"/>
    <w:rsid w:val="002E7FCF"/>
    <w:rsid w:val="002F0760"/>
    <w:rsid w:val="002F07C4"/>
    <w:rsid w:val="002F20DD"/>
    <w:rsid w:val="002F22AA"/>
    <w:rsid w:val="002F230C"/>
    <w:rsid w:val="002F2444"/>
    <w:rsid w:val="002F3564"/>
    <w:rsid w:val="002F3E4B"/>
    <w:rsid w:val="002F5154"/>
    <w:rsid w:val="002F56A6"/>
    <w:rsid w:val="002F5B19"/>
    <w:rsid w:val="002F5C01"/>
    <w:rsid w:val="002F5C26"/>
    <w:rsid w:val="002F5E79"/>
    <w:rsid w:val="002F5FBC"/>
    <w:rsid w:val="002F6929"/>
    <w:rsid w:val="002F6CBA"/>
    <w:rsid w:val="002F781F"/>
    <w:rsid w:val="003017AD"/>
    <w:rsid w:val="00301D7B"/>
    <w:rsid w:val="00302C68"/>
    <w:rsid w:val="00302DD6"/>
    <w:rsid w:val="0030438C"/>
    <w:rsid w:val="00305448"/>
    <w:rsid w:val="00305AED"/>
    <w:rsid w:val="003063A2"/>
    <w:rsid w:val="003064D0"/>
    <w:rsid w:val="00306613"/>
    <w:rsid w:val="00306E7A"/>
    <w:rsid w:val="003070B4"/>
    <w:rsid w:val="00307288"/>
    <w:rsid w:val="0030752E"/>
    <w:rsid w:val="00307755"/>
    <w:rsid w:val="00310635"/>
    <w:rsid w:val="003117FF"/>
    <w:rsid w:val="00311C03"/>
    <w:rsid w:val="00311F50"/>
    <w:rsid w:val="003131AB"/>
    <w:rsid w:val="003133DC"/>
    <w:rsid w:val="003141E7"/>
    <w:rsid w:val="00314226"/>
    <w:rsid w:val="003148AA"/>
    <w:rsid w:val="00314911"/>
    <w:rsid w:val="00314BFC"/>
    <w:rsid w:val="0031518D"/>
    <w:rsid w:val="0031691D"/>
    <w:rsid w:val="00316EA2"/>
    <w:rsid w:val="00320F02"/>
    <w:rsid w:val="00322059"/>
    <w:rsid w:val="00323E85"/>
    <w:rsid w:val="00324D01"/>
    <w:rsid w:val="00324E1C"/>
    <w:rsid w:val="00326656"/>
    <w:rsid w:val="00326C9C"/>
    <w:rsid w:val="00326D2F"/>
    <w:rsid w:val="0033045F"/>
    <w:rsid w:val="003304DB"/>
    <w:rsid w:val="00330553"/>
    <w:rsid w:val="00333109"/>
    <w:rsid w:val="00334A0F"/>
    <w:rsid w:val="003376A8"/>
    <w:rsid w:val="003409E0"/>
    <w:rsid w:val="0034125F"/>
    <w:rsid w:val="0034147B"/>
    <w:rsid w:val="003416DD"/>
    <w:rsid w:val="003420A3"/>
    <w:rsid w:val="003448E3"/>
    <w:rsid w:val="00344B42"/>
    <w:rsid w:val="00346096"/>
    <w:rsid w:val="00347A76"/>
    <w:rsid w:val="00347C98"/>
    <w:rsid w:val="0035065A"/>
    <w:rsid w:val="00352D7C"/>
    <w:rsid w:val="00353C47"/>
    <w:rsid w:val="003543B3"/>
    <w:rsid w:val="00355CD5"/>
    <w:rsid w:val="00355F2B"/>
    <w:rsid w:val="0035612D"/>
    <w:rsid w:val="00356595"/>
    <w:rsid w:val="00356EA6"/>
    <w:rsid w:val="00357930"/>
    <w:rsid w:val="00360215"/>
    <w:rsid w:val="00360B40"/>
    <w:rsid w:val="00361C52"/>
    <w:rsid w:val="00361F1C"/>
    <w:rsid w:val="00362BC7"/>
    <w:rsid w:val="00363AE3"/>
    <w:rsid w:val="00363D67"/>
    <w:rsid w:val="00364A79"/>
    <w:rsid w:val="0036570E"/>
    <w:rsid w:val="003676EC"/>
    <w:rsid w:val="0037007F"/>
    <w:rsid w:val="0037101E"/>
    <w:rsid w:val="00372040"/>
    <w:rsid w:val="0037246B"/>
    <w:rsid w:val="003738C4"/>
    <w:rsid w:val="00373B5F"/>
    <w:rsid w:val="003742B0"/>
    <w:rsid w:val="00374F43"/>
    <w:rsid w:val="003752B2"/>
    <w:rsid w:val="003759DE"/>
    <w:rsid w:val="00376E9F"/>
    <w:rsid w:val="00377544"/>
    <w:rsid w:val="00377551"/>
    <w:rsid w:val="00377859"/>
    <w:rsid w:val="00380295"/>
    <w:rsid w:val="00380421"/>
    <w:rsid w:val="0038098B"/>
    <w:rsid w:val="00380FAC"/>
    <w:rsid w:val="00380FC2"/>
    <w:rsid w:val="003819DF"/>
    <w:rsid w:val="00381CF1"/>
    <w:rsid w:val="00384A5E"/>
    <w:rsid w:val="0038617E"/>
    <w:rsid w:val="00386E76"/>
    <w:rsid w:val="00386FA9"/>
    <w:rsid w:val="003876AB"/>
    <w:rsid w:val="00390EE7"/>
    <w:rsid w:val="0039105D"/>
    <w:rsid w:val="0039179C"/>
    <w:rsid w:val="00391DEF"/>
    <w:rsid w:val="003921F2"/>
    <w:rsid w:val="00393A25"/>
    <w:rsid w:val="00394AB7"/>
    <w:rsid w:val="00395CFD"/>
    <w:rsid w:val="003965DF"/>
    <w:rsid w:val="00396D06"/>
    <w:rsid w:val="00396E3D"/>
    <w:rsid w:val="003A14EA"/>
    <w:rsid w:val="003A17B8"/>
    <w:rsid w:val="003A3E4C"/>
    <w:rsid w:val="003A3FAA"/>
    <w:rsid w:val="003A4594"/>
    <w:rsid w:val="003A5B4C"/>
    <w:rsid w:val="003A5FB8"/>
    <w:rsid w:val="003A5FF1"/>
    <w:rsid w:val="003A65ED"/>
    <w:rsid w:val="003A7206"/>
    <w:rsid w:val="003A78C9"/>
    <w:rsid w:val="003A7CDC"/>
    <w:rsid w:val="003B004E"/>
    <w:rsid w:val="003B10A9"/>
    <w:rsid w:val="003B1E0E"/>
    <w:rsid w:val="003B289B"/>
    <w:rsid w:val="003B35FD"/>
    <w:rsid w:val="003B376A"/>
    <w:rsid w:val="003B3981"/>
    <w:rsid w:val="003B4512"/>
    <w:rsid w:val="003B48B7"/>
    <w:rsid w:val="003B4BF9"/>
    <w:rsid w:val="003B588D"/>
    <w:rsid w:val="003B6B52"/>
    <w:rsid w:val="003B6F11"/>
    <w:rsid w:val="003C0EC7"/>
    <w:rsid w:val="003C10FC"/>
    <w:rsid w:val="003C2511"/>
    <w:rsid w:val="003C26B1"/>
    <w:rsid w:val="003C31F8"/>
    <w:rsid w:val="003C3B2F"/>
    <w:rsid w:val="003C3C9E"/>
    <w:rsid w:val="003C63A4"/>
    <w:rsid w:val="003C65A7"/>
    <w:rsid w:val="003C6D86"/>
    <w:rsid w:val="003C746F"/>
    <w:rsid w:val="003C7E7C"/>
    <w:rsid w:val="003D0B65"/>
    <w:rsid w:val="003D0F71"/>
    <w:rsid w:val="003D0FE9"/>
    <w:rsid w:val="003D10C2"/>
    <w:rsid w:val="003D2016"/>
    <w:rsid w:val="003D3085"/>
    <w:rsid w:val="003D458C"/>
    <w:rsid w:val="003D5490"/>
    <w:rsid w:val="003D599E"/>
    <w:rsid w:val="003D5FAF"/>
    <w:rsid w:val="003D6181"/>
    <w:rsid w:val="003D6A6D"/>
    <w:rsid w:val="003D6DED"/>
    <w:rsid w:val="003D7F0F"/>
    <w:rsid w:val="003E1069"/>
    <w:rsid w:val="003E1434"/>
    <w:rsid w:val="003E1494"/>
    <w:rsid w:val="003E2471"/>
    <w:rsid w:val="003E2A86"/>
    <w:rsid w:val="003E3D8A"/>
    <w:rsid w:val="003E4B19"/>
    <w:rsid w:val="003E4F28"/>
    <w:rsid w:val="003E68A2"/>
    <w:rsid w:val="003E6982"/>
    <w:rsid w:val="003E72A1"/>
    <w:rsid w:val="003E78B6"/>
    <w:rsid w:val="003F1431"/>
    <w:rsid w:val="003F16DE"/>
    <w:rsid w:val="003F1935"/>
    <w:rsid w:val="003F24B1"/>
    <w:rsid w:val="003F329F"/>
    <w:rsid w:val="003F371F"/>
    <w:rsid w:val="003F3D85"/>
    <w:rsid w:val="003F4F09"/>
    <w:rsid w:val="003F59E9"/>
    <w:rsid w:val="003F6105"/>
    <w:rsid w:val="003F72AF"/>
    <w:rsid w:val="00400064"/>
    <w:rsid w:val="0040039D"/>
    <w:rsid w:val="00400712"/>
    <w:rsid w:val="00401179"/>
    <w:rsid w:val="004013E4"/>
    <w:rsid w:val="0040267E"/>
    <w:rsid w:val="00402682"/>
    <w:rsid w:val="00403687"/>
    <w:rsid w:val="00403B97"/>
    <w:rsid w:val="00403D30"/>
    <w:rsid w:val="00404069"/>
    <w:rsid w:val="00404CF0"/>
    <w:rsid w:val="00405EA2"/>
    <w:rsid w:val="00406732"/>
    <w:rsid w:val="0040732A"/>
    <w:rsid w:val="00407485"/>
    <w:rsid w:val="0041029A"/>
    <w:rsid w:val="00410784"/>
    <w:rsid w:val="00410FA5"/>
    <w:rsid w:val="0041152A"/>
    <w:rsid w:val="00411D7A"/>
    <w:rsid w:val="00412F09"/>
    <w:rsid w:val="00413987"/>
    <w:rsid w:val="0041563E"/>
    <w:rsid w:val="00415AE5"/>
    <w:rsid w:val="00416DAF"/>
    <w:rsid w:val="004174F0"/>
    <w:rsid w:val="0041765E"/>
    <w:rsid w:val="00420767"/>
    <w:rsid w:val="00420B2D"/>
    <w:rsid w:val="00421F68"/>
    <w:rsid w:val="00421F91"/>
    <w:rsid w:val="004246D4"/>
    <w:rsid w:val="00424E51"/>
    <w:rsid w:val="00426655"/>
    <w:rsid w:val="00426B25"/>
    <w:rsid w:val="00426D2A"/>
    <w:rsid w:val="0042763E"/>
    <w:rsid w:val="0042769A"/>
    <w:rsid w:val="004300FF"/>
    <w:rsid w:val="0043089F"/>
    <w:rsid w:val="0043197B"/>
    <w:rsid w:val="0043404D"/>
    <w:rsid w:val="0043623E"/>
    <w:rsid w:val="004402CD"/>
    <w:rsid w:val="004409A2"/>
    <w:rsid w:val="0044174E"/>
    <w:rsid w:val="004419D3"/>
    <w:rsid w:val="00441C90"/>
    <w:rsid w:val="004421DA"/>
    <w:rsid w:val="00444DFA"/>
    <w:rsid w:val="00444E52"/>
    <w:rsid w:val="0044615C"/>
    <w:rsid w:val="00446599"/>
    <w:rsid w:val="00446C9E"/>
    <w:rsid w:val="00446F8A"/>
    <w:rsid w:val="00447279"/>
    <w:rsid w:val="00447876"/>
    <w:rsid w:val="00450038"/>
    <w:rsid w:val="0045108A"/>
    <w:rsid w:val="00451657"/>
    <w:rsid w:val="0045167B"/>
    <w:rsid w:val="00451C23"/>
    <w:rsid w:val="00451EAD"/>
    <w:rsid w:val="004523A6"/>
    <w:rsid w:val="00453D97"/>
    <w:rsid w:val="0045408F"/>
    <w:rsid w:val="004545BC"/>
    <w:rsid w:val="00454C0F"/>
    <w:rsid w:val="00454C11"/>
    <w:rsid w:val="0045507B"/>
    <w:rsid w:val="004568CB"/>
    <w:rsid w:val="0045766D"/>
    <w:rsid w:val="004576ED"/>
    <w:rsid w:val="0046027E"/>
    <w:rsid w:val="00460865"/>
    <w:rsid w:val="00461BD9"/>
    <w:rsid w:val="00461C1D"/>
    <w:rsid w:val="00461CAC"/>
    <w:rsid w:val="004634C9"/>
    <w:rsid w:val="0046376A"/>
    <w:rsid w:val="00463B1B"/>
    <w:rsid w:val="004647D2"/>
    <w:rsid w:val="004652A5"/>
    <w:rsid w:val="00466821"/>
    <w:rsid w:val="00466BE6"/>
    <w:rsid w:val="00467C1B"/>
    <w:rsid w:val="00467D43"/>
    <w:rsid w:val="00467F39"/>
    <w:rsid w:val="00470E1F"/>
    <w:rsid w:val="00471D83"/>
    <w:rsid w:val="0047211D"/>
    <w:rsid w:val="00473514"/>
    <w:rsid w:val="00473D1C"/>
    <w:rsid w:val="00474D0D"/>
    <w:rsid w:val="004750F2"/>
    <w:rsid w:val="00475463"/>
    <w:rsid w:val="004755B9"/>
    <w:rsid w:val="00475A3B"/>
    <w:rsid w:val="00475BFA"/>
    <w:rsid w:val="004762C0"/>
    <w:rsid w:val="00477BA0"/>
    <w:rsid w:val="00482359"/>
    <w:rsid w:val="00482E7D"/>
    <w:rsid w:val="00483B71"/>
    <w:rsid w:val="004853B3"/>
    <w:rsid w:val="00485EDE"/>
    <w:rsid w:val="00492888"/>
    <w:rsid w:val="00492B9F"/>
    <w:rsid w:val="00492C8A"/>
    <w:rsid w:val="00492E46"/>
    <w:rsid w:val="00492F50"/>
    <w:rsid w:val="00492FDC"/>
    <w:rsid w:val="00493C14"/>
    <w:rsid w:val="00494225"/>
    <w:rsid w:val="00494310"/>
    <w:rsid w:val="004951C6"/>
    <w:rsid w:val="00496278"/>
    <w:rsid w:val="004963F2"/>
    <w:rsid w:val="00496F3A"/>
    <w:rsid w:val="004978F6"/>
    <w:rsid w:val="00497B4A"/>
    <w:rsid w:val="004A155B"/>
    <w:rsid w:val="004A1CB3"/>
    <w:rsid w:val="004A21C0"/>
    <w:rsid w:val="004A31FD"/>
    <w:rsid w:val="004A357C"/>
    <w:rsid w:val="004A373D"/>
    <w:rsid w:val="004A39F5"/>
    <w:rsid w:val="004A5E45"/>
    <w:rsid w:val="004A5ED8"/>
    <w:rsid w:val="004A7FD2"/>
    <w:rsid w:val="004B0E85"/>
    <w:rsid w:val="004B125F"/>
    <w:rsid w:val="004B12A5"/>
    <w:rsid w:val="004B1723"/>
    <w:rsid w:val="004B180E"/>
    <w:rsid w:val="004B1E4C"/>
    <w:rsid w:val="004B37FF"/>
    <w:rsid w:val="004B38DE"/>
    <w:rsid w:val="004B3B0D"/>
    <w:rsid w:val="004B42D7"/>
    <w:rsid w:val="004B4A8F"/>
    <w:rsid w:val="004B586C"/>
    <w:rsid w:val="004B5D84"/>
    <w:rsid w:val="004B5F40"/>
    <w:rsid w:val="004B602F"/>
    <w:rsid w:val="004B6188"/>
    <w:rsid w:val="004B7439"/>
    <w:rsid w:val="004C03E8"/>
    <w:rsid w:val="004C0E23"/>
    <w:rsid w:val="004C255C"/>
    <w:rsid w:val="004C6A61"/>
    <w:rsid w:val="004C6F7C"/>
    <w:rsid w:val="004D07D2"/>
    <w:rsid w:val="004D223D"/>
    <w:rsid w:val="004D2D36"/>
    <w:rsid w:val="004D3FA2"/>
    <w:rsid w:val="004D434E"/>
    <w:rsid w:val="004D4751"/>
    <w:rsid w:val="004D5A83"/>
    <w:rsid w:val="004D6D6D"/>
    <w:rsid w:val="004D7785"/>
    <w:rsid w:val="004E1332"/>
    <w:rsid w:val="004E21A3"/>
    <w:rsid w:val="004E2B18"/>
    <w:rsid w:val="004E2F3D"/>
    <w:rsid w:val="004E385C"/>
    <w:rsid w:val="004E3C07"/>
    <w:rsid w:val="004E3F67"/>
    <w:rsid w:val="004E5629"/>
    <w:rsid w:val="004E58C5"/>
    <w:rsid w:val="004E5E73"/>
    <w:rsid w:val="004E638B"/>
    <w:rsid w:val="004E651A"/>
    <w:rsid w:val="004E6D5B"/>
    <w:rsid w:val="004E72C5"/>
    <w:rsid w:val="004E7543"/>
    <w:rsid w:val="004F0469"/>
    <w:rsid w:val="004F04EB"/>
    <w:rsid w:val="004F04FA"/>
    <w:rsid w:val="004F0933"/>
    <w:rsid w:val="004F1AD9"/>
    <w:rsid w:val="004F2776"/>
    <w:rsid w:val="004F297C"/>
    <w:rsid w:val="004F454D"/>
    <w:rsid w:val="004F4612"/>
    <w:rsid w:val="004F4839"/>
    <w:rsid w:val="004F48F5"/>
    <w:rsid w:val="004F4EE6"/>
    <w:rsid w:val="004F6184"/>
    <w:rsid w:val="004F6744"/>
    <w:rsid w:val="004F79A5"/>
    <w:rsid w:val="0050013B"/>
    <w:rsid w:val="0050136E"/>
    <w:rsid w:val="00501575"/>
    <w:rsid w:val="005016BE"/>
    <w:rsid w:val="00501CAE"/>
    <w:rsid w:val="00503701"/>
    <w:rsid w:val="005038E6"/>
    <w:rsid w:val="0050551B"/>
    <w:rsid w:val="0050574C"/>
    <w:rsid w:val="005104E2"/>
    <w:rsid w:val="00510F69"/>
    <w:rsid w:val="00511459"/>
    <w:rsid w:val="005116D9"/>
    <w:rsid w:val="00511AF3"/>
    <w:rsid w:val="005126F2"/>
    <w:rsid w:val="00512848"/>
    <w:rsid w:val="00512D7B"/>
    <w:rsid w:val="00513315"/>
    <w:rsid w:val="0051525E"/>
    <w:rsid w:val="00517C93"/>
    <w:rsid w:val="00520375"/>
    <w:rsid w:val="00520727"/>
    <w:rsid w:val="005211D5"/>
    <w:rsid w:val="00521E34"/>
    <w:rsid w:val="005224CA"/>
    <w:rsid w:val="005225CC"/>
    <w:rsid w:val="005229A4"/>
    <w:rsid w:val="00522C10"/>
    <w:rsid w:val="00523865"/>
    <w:rsid w:val="0052470E"/>
    <w:rsid w:val="00524C92"/>
    <w:rsid w:val="005267EE"/>
    <w:rsid w:val="005269FA"/>
    <w:rsid w:val="00526B1E"/>
    <w:rsid w:val="00527181"/>
    <w:rsid w:val="00527263"/>
    <w:rsid w:val="005275A3"/>
    <w:rsid w:val="00530C9F"/>
    <w:rsid w:val="00530CDF"/>
    <w:rsid w:val="00531148"/>
    <w:rsid w:val="00531352"/>
    <w:rsid w:val="00531F5E"/>
    <w:rsid w:val="00532273"/>
    <w:rsid w:val="00532287"/>
    <w:rsid w:val="005326E9"/>
    <w:rsid w:val="0053278D"/>
    <w:rsid w:val="00532E24"/>
    <w:rsid w:val="00532EAE"/>
    <w:rsid w:val="0053463F"/>
    <w:rsid w:val="00535A16"/>
    <w:rsid w:val="00535A88"/>
    <w:rsid w:val="00535BF5"/>
    <w:rsid w:val="0053623B"/>
    <w:rsid w:val="00537F76"/>
    <w:rsid w:val="0054092B"/>
    <w:rsid w:val="00540D66"/>
    <w:rsid w:val="005417E9"/>
    <w:rsid w:val="00541BE0"/>
    <w:rsid w:val="00542CE5"/>
    <w:rsid w:val="00543927"/>
    <w:rsid w:val="00543B15"/>
    <w:rsid w:val="00543D28"/>
    <w:rsid w:val="00544E07"/>
    <w:rsid w:val="0054552A"/>
    <w:rsid w:val="00545E8E"/>
    <w:rsid w:val="00551510"/>
    <w:rsid w:val="005520B9"/>
    <w:rsid w:val="00552436"/>
    <w:rsid w:val="00553751"/>
    <w:rsid w:val="0055382B"/>
    <w:rsid w:val="00554972"/>
    <w:rsid w:val="00554A9C"/>
    <w:rsid w:val="00554DAD"/>
    <w:rsid w:val="005559E4"/>
    <w:rsid w:val="005572FD"/>
    <w:rsid w:val="00560D8F"/>
    <w:rsid w:val="00560E76"/>
    <w:rsid w:val="00560FBA"/>
    <w:rsid w:val="005630F0"/>
    <w:rsid w:val="005640BE"/>
    <w:rsid w:val="00564BC5"/>
    <w:rsid w:val="00564EEC"/>
    <w:rsid w:val="00565896"/>
    <w:rsid w:val="00565A44"/>
    <w:rsid w:val="00566A81"/>
    <w:rsid w:val="00567BD8"/>
    <w:rsid w:val="005710B9"/>
    <w:rsid w:val="00572FFF"/>
    <w:rsid w:val="005733DB"/>
    <w:rsid w:val="005763B4"/>
    <w:rsid w:val="00576691"/>
    <w:rsid w:val="005766C8"/>
    <w:rsid w:val="0057689C"/>
    <w:rsid w:val="00576AD0"/>
    <w:rsid w:val="0057759A"/>
    <w:rsid w:val="00577B6B"/>
    <w:rsid w:val="00580E2C"/>
    <w:rsid w:val="00580E98"/>
    <w:rsid w:val="00580EA8"/>
    <w:rsid w:val="0058113D"/>
    <w:rsid w:val="005828B6"/>
    <w:rsid w:val="00582AC7"/>
    <w:rsid w:val="00582CB9"/>
    <w:rsid w:val="00583D17"/>
    <w:rsid w:val="00583DF3"/>
    <w:rsid w:val="0058464A"/>
    <w:rsid w:val="00584C09"/>
    <w:rsid w:val="00584D84"/>
    <w:rsid w:val="00585313"/>
    <w:rsid w:val="005862A1"/>
    <w:rsid w:val="00586961"/>
    <w:rsid w:val="00586BE6"/>
    <w:rsid w:val="00590205"/>
    <w:rsid w:val="00593188"/>
    <w:rsid w:val="00593BCF"/>
    <w:rsid w:val="00594C48"/>
    <w:rsid w:val="00594DC2"/>
    <w:rsid w:val="00595C23"/>
    <w:rsid w:val="00595E58"/>
    <w:rsid w:val="00596C64"/>
    <w:rsid w:val="00597DBD"/>
    <w:rsid w:val="005A030C"/>
    <w:rsid w:val="005A0ABA"/>
    <w:rsid w:val="005A2208"/>
    <w:rsid w:val="005A2B37"/>
    <w:rsid w:val="005A2C1E"/>
    <w:rsid w:val="005A3239"/>
    <w:rsid w:val="005A39A8"/>
    <w:rsid w:val="005A408D"/>
    <w:rsid w:val="005A4B9C"/>
    <w:rsid w:val="005A6041"/>
    <w:rsid w:val="005A60AD"/>
    <w:rsid w:val="005A68AF"/>
    <w:rsid w:val="005A709B"/>
    <w:rsid w:val="005A7919"/>
    <w:rsid w:val="005B1F85"/>
    <w:rsid w:val="005B4334"/>
    <w:rsid w:val="005B4471"/>
    <w:rsid w:val="005B5196"/>
    <w:rsid w:val="005B73BD"/>
    <w:rsid w:val="005C0A4C"/>
    <w:rsid w:val="005C1E2C"/>
    <w:rsid w:val="005C1F08"/>
    <w:rsid w:val="005C218C"/>
    <w:rsid w:val="005C32BD"/>
    <w:rsid w:val="005C3D3B"/>
    <w:rsid w:val="005C42CC"/>
    <w:rsid w:val="005C4A39"/>
    <w:rsid w:val="005C4DF1"/>
    <w:rsid w:val="005C5521"/>
    <w:rsid w:val="005C56EE"/>
    <w:rsid w:val="005C6746"/>
    <w:rsid w:val="005C6B73"/>
    <w:rsid w:val="005C7107"/>
    <w:rsid w:val="005C7A92"/>
    <w:rsid w:val="005C7BFB"/>
    <w:rsid w:val="005D0415"/>
    <w:rsid w:val="005D1DA4"/>
    <w:rsid w:val="005D1EBB"/>
    <w:rsid w:val="005D26FE"/>
    <w:rsid w:val="005D3866"/>
    <w:rsid w:val="005D4214"/>
    <w:rsid w:val="005D54CA"/>
    <w:rsid w:val="005D73A8"/>
    <w:rsid w:val="005E068D"/>
    <w:rsid w:val="005E0ABB"/>
    <w:rsid w:val="005E0EDD"/>
    <w:rsid w:val="005E19D2"/>
    <w:rsid w:val="005E1CCE"/>
    <w:rsid w:val="005E1FED"/>
    <w:rsid w:val="005E2BE9"/>
    <w:rsid w:val="005E3B8D"/>
    <w:rsid w:val="005E553C"/>
    <w:rsid w:val="005E6B5F"/>
    <w:rsid w:val="005E7955"/>
    <w:rsid w:val="005E7D8C"/>
    <w:rsid w:val="005F00DF"/>
    <w:rsid w:val="005F2EB5"/>
    <w:rsid w:val="005F3397"/>
    <w:rsid w:val="005F3F02"/>
    <w:rsid w:val="005F4489"/>
    <w:rsid w:val="005F4AD0"/>
    <w:rsid w:val="005F4CBF"/>
    <w:rsid w:val="005F5178"/>
    <w:rsid w:val="005F7029"/>
    <w:rsid w:val="0060056E"/>
    <w:rsid w:val="00600C49"/>
    <w:rsid w:val="00602ABD"/>
    <w:rsid w:val="00603043"/>
    <w:rsid w:val="006039DB"/>
    <w:rsid w:val="00603D3D"/>
    <w:rsid w:val="006041BC"/>
    <w:rsid w:val="0060431F"/>
    <w:rsid w:val="00607599"/>
    <w:rsid w:val="0060772D"/>
    <w:rsid w:val="0061013A"/>
    <w:rsid w:val="0061076F"/>
    <w:rsid w:val="00610972"/>
    <w:rsid w:val="00610C76"/>
    <w:rsid w:val="006119A7"/>
    <w:rsid w:val="00612B56"/>
    <w:rsid w:val="0061351C"/>
    <w:rsid w:val="006136D7"/>
    <w:rsid w:val="006142AB"/>
    <w:rsid w:val="00614A7B"/>
    <w:rsid w:val="006156EA"/>
    <w:rsid w:val="00615B92"/>
    <w:rsid w:val="0061625A"/>
    <w:rsid w:val="00617971"/>
    <w:rsid w:val="00620009"/>
    <w:rsid w:val="0062020C"/>
    <w:rsid w:val="006205E9"/>
    <w:rsid w:val="00620909"/>
    <w:rsid w:val="00623CA3"/>
    <w:rsid w:val="00624D66"/>
    <w:rsid w:val="006263F2"/>
    <w:rsid w:val="006269FF"/>
    <w:rsid w:val="006270C3"/>
    <w:rsid w:val="006276AA"/>
    <w:rsid w:val="0063054B"/>
    <w:rsid w:val="006332DB"/>
    <w:rsid w:val="006356AA"/>
    <w:rsid w:val="00635780"/>
    <w:rsid w:val="00635803"/>
    <w:rsid w:val="00635F53"/>
    <w:rsid w:val="0063668E"/>
    <w:rsid w:val="00636D9A"/>
    <w:rsid w:val="006400F4"/>
    <w:rsid w:val="00640226"/>
    <w:rsid w:val="00640651"/>
    <w:rsid w:val="006411AB"/>
    <w:rsid w:val="006411B5"/>
    <w:rsid w:val="00641EB2"/>
    <w:rsid w:val="00642555"/>
    <w:rsid w:val="0064350D"/>
    <w:rsid w:val="0064473D"/>
    <w:rsid w:val="00644CB7"/>
    <w:rsid w:val="006462A8"/>
    <w:rsid w:val="006468FE"/>
    <w:rsid w:val="00647A62"/>
    <w:rsid w:val="00647FFB"/>
    <w:rsid w:val="006515EE"/>
    <w:rsid w:val="006522A1"/>
    <w:rsid w:val="00652B9F"/>
    <w:rsid w:val="00654CE4"/>
    <w:rsid w:val="00654D2C"/>
    <w:rsid w:val="0065536E"/>
    <w:rsid w:val="00655DD0"/>
    <w:rsid w:val="006564BC"/>
    <w:rsid w:val="00656514"/>
    <w:rsid w:val="0066066D"/>
    <w:rsid w:val="00660787"/>
    <w:rsid w:val="0066144C"/>
    <w:rsid w:val="00662856"/>
    <w:rsid w:val="0066303F"/>
    <w:rsid w:val="00664975"/>
    <w:rsid w:val="00664A63"/>
    <w:rsid w:val="00664D03"/>
    <w:rsid w:val="0066510B"/>
    <w:rsid w:val="0066518E"/>
    <w:rsid w:val="0066519D"/>
    <w:rsid w:val="006652D1"/>
    <w:rsid w:val="006661D6"/>
    <w:rsid w:val="00666EB8"/>
    <w:rsid w:val="00667188"/>
    <w:rsid w:val="00667497"/>
    <w:rsid w:val="00667825"/>
    <w:rsid w:val="00670224"/>
    <w:rsid w:val="00670ABC"/>
    <w:rsid w:val="006715FC"/>
    <w:rsid w:val="00671BA4"/>
    <w:rsid w:val="00673C88"/>
    <w:rsid w:val="00673D26"/>
    <w:rsid w:val="00673E0D"/>
    <w:rsid w:val="0067666D"/>
    <w:rsid w:val="00676734"/>
    <w:rsid w:val="0067754C"/>
    <w:rsid w:val="00677673"/>
    <w:rsid w:val="0067779C"/>
    <w:rsid w:val="0068034C"/>
    <w:rsid w:val="00680B4F"/>
    <w:rsid w:val="00683138"/>
    <w:rsid w:val="006834FD"/>
    <w:rsid w:val="00684560"/>
    <w:rsid w:val="00684798"/>
    <w:rsid w:val="0068630C"/>
    <w:rsid w:val="0068639D"/>
    <w:rsid w:val="0069082E"/>
    <w:rsid w:val="00690AC8"/>
    <w:rsid w:val="00690B00"/>
    <w:rsid w:val="00690F30"/>
    <w:rsid w:val="0069134F"/>
    <w:rsid w:val="006916E9"/>
    <w:rsid w:val="00692380"/>
    <w:rsid w:val="006928E1"/>
    <w:rsid w:val="00692CC3"/>
    <w:rsid w:val="00692EDC"/>
    <w:rsid w:val="006931DB"/>
    <w:rsid w:val="0069403A"/>
    <w:rsid w:val="00694CF6"/>
    <w:rsid w:val="00697261"/>
    <w:rsid w:val="006A01E7"/>
    <w:rsid w:val="006A17A9"/>
    <w:rsid w:val="006A17CE"/>
    <w:rsid w:val="006A1EB2"/>
    <w:rsid w:val="006A2BFB"/>
    <w:rsid w:val="006A2FD2"/>
    <w:rsid w:val="006A422C"/>
    <w:rsid w:val="006A64DC"/>
    <w:rsid w:val="006A77D4"/>
    <w:rsid w:val="006A7881"/>
    <w:rsid w:val="006B0DE9"/>
    <w:rsid w:val="006B1340"/>
    <w:rsid w:val="006B2955"/>
    <w:rsid w:val="006B2FF4"/>
    <w:rsid w:val="006B3570"/>
    <w:rsid w:val="006B3578"/>
    <w:rsid w:val="006B4044"/>
    <w:rsid w:val="006B4087"/>
    <w:rsid w:val="006B4BB9"/>
    <w:rsid w:val="006B56C7"/>
    <w:rsid w:val="006B5E6D"/>
    <w:rsid w:val="006B6738"/>
    <w:rsid w:val="006B6C60"/>
    <w:rsid w:val="006C143E"/>
    <w:rsid w:val="006C22FD"/>
    <w:rsid w:val="006C23BC"/>
    <w:rsid w:val="006C2BAF"/>
    <w:rsid w:val="006C3A24"/>
    <w:rsid w:val="006C3C5A"/>
    <w:rsid w:val="006C53B2"/>
    <w:rsid w:val="006C5647"/>
    <w:rsid w:val="006D0A0E"/>
    <w:rsid w:val="006D1780"/>
    <w:rsid w:val="006D1A47"/>
    <w:rsid w:val="006D2057"/>
    <w:rsid w:val="006D26D2"/>
    <w:rsid w:val="006D279F"/>
    <w:rsid w:val="006D30AD"/>
    <w:rsid w:val="006D36FE"/>
    <w:rsid w:val="006D4FF3"/>
    <w:rsid w:val="006D5BF9"/>
    <w:rsid w:val="006D5E4F"/>
    <w:rsid w:val="006D5FA5"/>
    <w:rsid w:val="006D67E5"/>
    <w:rsid w:val="006D722E"/>
    <w:rsid w:val="006E048A"/>
    <w:rsid w:val="006E0947"/>
    <w:rsid w:val="006E12A4"/>
    <w:rsid w:val="006E17B1"/>
    <w:rsid w:val="006E1ADA"/>
    <w:rsid w:val="006E1D11"/>
    <w:rsid w:val="006E1F8C"/>
    <w:rsid w:val="006E231F"/>
    <w:rsid w:val="006E24CF"/>
    <w:rsid w:val="006E2F18"/>
    <w:rsid w:val="006E420C"/>
    <w:rsid w:val="006E458B"/>
    <w:rsid w:val="006E4B23"/>
    <w:rsid w:val="006E6347"/>
    <w:rsid w:val="006E6633"/>
    <w:rsid w:val="006E6803"/>
    <w:rsid w:val="006E72C3"/>
    <w:rsid w:val="006E75C4"/>
    <w:rsid w:val="006F1139"/>
    <w:rsid w:val="006F185D"/>
    <w:rsid w:val="006F27F5"/>
    <w:rsid w:val="006F36C1"/>
    <w:rsid w:val="006F3997"/>
    <w:rsid w:val="006F3AB7"/>
    <w:rsid w:val="006F3BAF"/>
    <w:rsid w:val="006F3C61"/>
    <w:rsid w:val="006F3DC6"/>
    <w:rsid w:val="006F3DDD"/>
    <w:rsid w:val="006F54A2"/>
    <w:rsid w:val="006F54EF"/>
    <w:rsid w:val="006F5BFB"/>
    <w:rsid w:val="006F5C0C"/>
    <w:rsid w:val="006F665C"/>
    <w:rsid w:val="006F6A44"/>
    <w:rsid w:val="006F794B"/>
    <w:rsid w:val="006F7C0B"/>
    <w:rsid w:val="00700404"/>
    <w:rsid w:val="00700579"/>
    <w:rsid w:val="00700690"/>
    <w:rsid w:val="007038C8"/>
    <w:rsid w:val="007039CD"/>
    <w:rsid w:val="007047CB"/>
    <w:rsid w:val="00705518"/>
    <w:rsid w:val="007057A3"/>
    <w:rsid w:val="00706819"/>
    <w:rsid w:val="0070681C"/>
    <w:rsid w:val="00706F42"/>
    <w:rsid w:val="00707FC0"/>
    <w:rsid w:val="007116CC"/>
    <w:rsid w:val="007120CF"/>
    <w:rsid w:val="00712646"/>
    <w:rsid w:val="00713274"/>
    <w:rsid w:val="007155AD"/>
    <w:rsid w:val="007164EA"/>
    <w:rsid w:val="00717ACB"/>
    <w:rsid w:val="00717FB7"/>
    <w:rsid w:val="0072022C"/>
    <w:rsid w:val="00720CCA"/>
    <w:rsid w:val="0072149D"/>
    <w:rsid w:val="0072238A"/>
    <w:rsid w:val="0072295C"/>
    <w:rsid w:val="007232A4"/>
    <w:rsid w:val="007258DA"/>
    <w:rsid w:val="00725A98"/>
    <w:rsid w:val="00725BA1"/>
    <w:rsid w:val="00725D80"/>
    <w:rsid w:val="0072793A"/>
    <w:rsid w:val="00727E67"/>
    <w:rsid w:val="00732943"/>
    <w:rsid w:val="00733499"/>
    <w:rsid w:val="007337CB"/>
    <w:rsid w:val="00734CF7"/>
    <w:rsid w:val="0073500D"/>
    <w:rsid w:val="00735021"/>
    <w:rsid w:val="007366F8"/>
    <w:rsid w:val="00736B95"/>
    <w:rsid w:val="007405FB"/>
    <w:rsid w:val="0074153F"/>
    <w:rsid w:val="0074344E"/>
    <w:rsid w:val="0074383E"/>
    <w:rsid w:val="00743A0A"/>
    <w:rsid w:val="00743FAE"/>
    <w:rsid w:val="0074583C"/>
    <w:rsid w:val="0074586D"/>
    <w:rsid w:val="00745B95"/>
    <w:rsid w:val="00745E74"/>
    <w:rsid w:val="00746621"/>
    <w:rsid w:val="00746664"/>
    <w:rsid w:val="00746AFD"/>
    <w:rsid w:val="00746BCE"/>
    <w:rsid w:val="00750215"/>
    <w:rsid w:val="007502D0"/>
    <w:rsid w:val="00750527"/>
    <w:rsid w:val="007506B0"/>
    <w:rsid w:val="007507D7"/>
    <w:rsid w:val="00750A9B"/>
    <w:rsid w:val="00750F71"/>
    <w:rsid w:val="00751DD4"/>
    <w:rsid w:val="0075255B"/>
    <w:rsid w:val="007529A9"/>
    <w:rsid w:val="00752C1E"/>
    <w:rsid w:val="00753837"/>
    <w:rsid w:val="00755788"/>
    <w:rsid w:val="00755873"/>
    <w:rsid w:val="0075626E"/>
    <w:rsid w:val="00756ADD"/>
    <w:rsid w:val="0075749B"/>
    <w:rsid w:val="00760E23"/>
    <w:rsid w:val="007619BD"/>
    <w:rsid w:val="00761AC5"/>
    <w:rsid w:val="00761F50"/>
    <w:rsid w:val="00761F8D"/>
    <w:rsid w:val="00762260"/>
    <w:rsid w:val="007630EE"/>
    <w:rsid w:val="00763E83"/>
    <w:rsid w:val="00764588"/>
    <w:rsid w:val="00764BD0"/>
    <w:rsid w:val="007655BA"/>
    <w:rsid w:val="00765C69"/>
    <w:rsid w:val="00765E47"/>
    <w:rsid w:val="00765F1C"/>
    <w:rsid w:val="007663D7"/>
    <w:rsid w:val="007678ED"/>
    <w:rsid w:val="00772022"/>
    <w:rsid w:val="0077220A"/>
    <w:rsid w:val="00774D46"/>
    <w:rsid w:val="00775166"/>
    <w:rsid w:val="0077576B"/>
    <w:rsid w:val="00776ACA"/>
    <w:rsid w:val="00777FD2"/>
    <w:rsid w:val="00780404"/>
    <w:rsid w:val="00780E5B"/>
    <w:rsid w:val="0078163E"/>
    <w:rsid w:val="00781DB9"/>
    <w:rsid w:val="0078361D"/>
    <w:rsid w:val="00784CE3"/>
    <w:rsid w:val="007854AE"/>
    <w:rsid w:val="00786C38"/>
    <w:rsid w:val="007872FE"/>
    <w:rsid w:val="0079028E"/>
    <w:rsid w:val="0079046D"/>
    <w:rsid w:val="00790F15"/>
    <w:rsid w:val="00791794"/>
    <w:rsid w:val="007924BC"/>
    <w:rsid w:val="00793C1E"/>
    <w:rsid w:val="0079413C"/>
    <w:rsid w:val="007942E3"/>
    <w:rsid w:val="0079467C"/>
    <w:rsid w:val="00795044"/>
    <w:rsid w:val="00795316"/>
    <w:rsid w:val="00795F6E"/>
    <w:rsid w:val="007A06A5"/>
    <w:rsid w:val="007A0BB7"/>
    <w:rsid w:val="007A13C4"/>
    <w:rsid w:val="007A2360"/>
    <w:rsid w:val="007A29B2"/>
    <w:rsid w:val="007A3764"/>
    <w:rsid w:val="007A441A"/>
    <w:rsid w:val="007A57B8"/>
    <w:rsid w:val="007A5B72"/>
    <w:rsid w:val="007A5D85"/>
    <w:rsid w:val="007A6063"/>
    <w:rsid w:val="007A76EC"/>
    <w:rsid w:val="007B13C2"/>
    <w:rsid w:val="007B1CCC"/>
    <w:rsid w:val="007B36F1"/>
    <w:rsid w:val="007B3B70"/>
    <w:rsid w:val="007B4A59"/>
    <w:rsid w:val="007B4F20"/>
    <w:rsid w:val="007B53BE"/>
    <w:rsid w:val="007B6067"/>
    <w:rsid w:val="007C0394"/>
    <w:rsid w:val="007C15FE"/>
    <w:rsid w:val="007C2587"/>
    <w:rsid w:val="007C3790"/>
    <w:rsid w:val="007C51F4"/>
    <w:rsid w:val="007C593E"/>
    <w:rsid w:val="007C7059"/>
    <w:rsid w:val="007C730C"/>
    <w:rsid w:val="007C7C98"/>
    <w:rsid w:val="007D016B"/>
    <w:rsid w:val="007D09E3"/>
    <w:rsid w:val="007D0A74"/>
    <w:rsid w:val="007D161E"/>
    <w:rsid w:val="007D19BA"/>
    <w:rsid w:val="007D1ED5"/>
    <w:rsid w:val="007D226A"/>
    <w:rsid w:val="007D2A65"/>
    <w:rsid w:val="007D3879"/>
    <w:rsid w:val="007D5132"/>
    <w:rsid w:val="007D5C0E"/>
    <w:rsid w:val="007D6C95"/>
    <w:rsid w:val="007D74F0"/>
    <w:rsid w:val="007E0A51"/>
    <w:rsid w:val="007E0D48"/>
    <w:rsid w:val="007E17A8"/>
    <w:rsid w:val="007E23D7"/>
    <w:rsid w:val="007E2625"/>
    <w:rsid w:val="007E3149"/>
    <w:rsid w:val="007E39A4"/>
    <w:rsid w:val="007E5CA9"/>
    <w:rsid w:val="007E5F6C"/>
    <w:rsid w:val="007E627B"/>
    <w:rsid w:val="007E6DD9"/>
    <w:rsid w:val="007E711F"/>
    <w:rsid w:val="007E7EC9"/>
    <w:rsid w:val="007F0C65"/>
    <w:rsid w:val="007F1368"/>
    <w:rsid w:val="007F1D24"/>
    <w:rsid w:val="007F24BC"/>
    <w:rsid w:val="007F35C4"/>
    <w:rsid w:val="007F3C29"/>
    <w:rsid w:val="007F3D03"/>
    <w:rsid w:val="007F4714"/>
    <w:rsid w:val="007F4900"/>
    <w:rsid w:val="007F5616"/>
    <w:rsid w:val="007F5631"/>
    <w:rsid w:val="007F5E90"/>
    <w:rsid w:val="007F67FC"/>
    <w:rsid w:val="007F7648"/>
    <w:rsid w:val="007F7680"/>
    <w:rsid w:val="007F7CAE"/>
    <w:rsid w:val="007F7EFD"/>
    <w:rsid w:val="008004DD"/>
    <w:rsid w:val="0080077D"/>
    <w:rsid w:val="00800D13"/>
    <w:rsid w:val="008015A0"/>
    <w:rsid w:val="00801C96"/>
    <w:rsid w:val="00802447"/>
    <w:rsid w:val="00802E8B"/>
    <w:rsid w:val="0080330E"/>
    <w:rsid w:val="00803C04"/>
    <w:rsid w:val="00803C27"/>
    <w:rsid w:val="008042F5"/>
    <w:rsid w:val="00804AFF"/>
    <w:rsid w:val="00804BE6"/>
    <w:rsid w:val="008051B3"/>
    <w:rsid w:val="008052B1"/>
    <w:rsid w:val="008060B7"/>
    <w:rsid w:val="00806365"/>
    <w:rsid w:val="0080687A"/>
    <w:rsid w:val="008073DC"/>
    <w:rsid w:val="00810780"/>
    <w:rsid w:val="00811A67"/>
    <w:rsid w:val="00813066"/>
    <w:rsid w:val="008151C1"/>
    <w:rsid w:val="0081526E"/>
    <w:rsid w:val="0081622B"/>
    <w:rsid w:val="008162FA"/>
    <w:rsid w:val="0081640D"/>
    <w:rsid w:val="00816453"/>
    <w:rsid w:val="008167AC"/>
    <w:rsid w:val="00816A69"/>
    <w:rsid w:val="00816D08"/>
    <w:rsid w:val="00817C7C"/>
    <w:rsid w:val="00820467"/>
    <w:rsid w:val="008223B6"/>
    <w:rsid w:val="008223DB"/>
    <w:rsid w:val="00822400"/>
    <w:rsid w:val="00823535"/>
    <w:rsid w:val="00823599"/>
    <w:rsid w:val="00823BB5"/>
    <w:rsid w:val="00823C3B"/>
    <w:rsid w:val="00824854"/>
    <w:rsid w:val="00825B98"/>
    <w:rsid w:val="0082601E"/>
    <w:rsid w:val="0082753B"/>
    <w:rsid w:val="0083083B"/>
    <w:rsid w:val="00831074"/>
    <w:rsid w:val="0083181E"/>
    <w:rsid w:val="008339B1"/>
    <w:rsid w:val="0083457B"/>
    <w:rsid w:val="008345F8"/>
    <w:rsid w:val="00834E40"/>
    <w:rsid w:val="008367FA"/>
    <w:rsid w:val="00836CAE"/>
    <w:rsid w:val="00836EDD"/>
    <w:rsid w:val="00841A82"/>
    <w:rsid w:val="00841AE4"/>
    <w:rsid w:val="00842CAB"/>
    <w:rsid w:val="008436D3"/>
    <w:rsid w:val="008443BC"/>
    <w:rsid w:val="00844EAB"/>
    <w:rsid w:val="008458C3"/>
    <w:rsid w:val="00845A0C"/>
    <w:rsid w:val="008461FE"/>
    <w:rsid w:val="00847237"/>
    <w:rsid w:val="00852A92"/>
    <w:rsid w:val="008530D9"/>
    <w:rsid w:val="00854A41"/>
    <w:rsid w:val="00860D5E"/>
    <w:rsid w:val="008614F2"/>
    <w:rsid w:val="008619C7"/>
    <w:rsid w:val="00861C30"/>
    <w:rsid w:val="00862137"/>
    <w:rsid w:val="0086217F"/>
    <w:rsid w:val="008636C8"/>
    <w:rsid w:val="00863852"/>
    <w:rsid w:val="00863E06"/>
    <w:rsid w:val="00864450"/>
    <w:rsid w:val="008648C5"/>
    <w:rsid w:val="00865B6E"/>
    <w:rsid w:val="00865E1D"/>
    <w:rsid w:val="00870001"/>
    <w:rsid w:val="00870AB2"/>
    <w:rsid w:val="008712C7"/>
    <w:rsid w:val="00871399"/>
    <w:rsid w:val="008714C2"/>
    <w:rsid w:val="00871772"/>
    <w:rsid w:val="00871DFF"/>
    <w:rsid w:val="00872326"/>
    <w:rsid w:val="008725CA"/>
    <w:rsid w:val="00872CBF"/>
    <w:rsid w:val="00873898"/>
    <w:rsid w:val="00873BD0"/>
    <w:rsid w:val="008742CA"/>
    <w:rsid w:val="00874714"/>
    <w:rsid w:val="00874F9B"/>
    <w:rsid w:val="00875364"/>
    <w:rsid w:val="0087560A"/>
    <w:rsid w:val="00876013"/>
    <w:rsid w:val="008775A4"/>
    <w:rsid w:val="00877764"/>
    <w:rsid w:val="00877BBA"/>
    <w:rsid w:val="00877F85"/>
    <w:rsid w:val="00880094"/>
    <w:rsid w:val="0088122D"/>
    <w:rsid w:val="00881E6F"/>
    <w:rsid w:val="008821A4"/>
    <w:rsid w:val="00882931"/>
    <w:rsid w:val="00883794"/>
    <w:rsid w:val="00883E41"/>
    <w:rsid w:val="0088472F"/>
    <w:rsid w:val="00884A80"/>
    <w:rsid w:val="008850E5"/>
    <w:rsid w:val="0088627F"/>
    <w:rsid w:val="008863A7"/>
    <w:rsid w:val="00886441"/>
    <w:rsid w:val="008900A1"/>
    <w:rsid w:val="008903F8"/>
    <w:rsid w:val="008905DA"/>
    <w:rsid w:val="0089061A"/>
    <w:rsid w:val="00890737"/>
    <w:rsid w:val="00890AD7"/>
    <w:rsid w:val="00891729"/>
    <w:rsid w:val="008923C2"/>
    <w:rsid w:val="00892705"/>
    <w:rsid w:val="00893B60"/>
    <w:rsid w:val="00893BF8"/>
    <w:rsid w:val="00894327"/>
    <w:rsid w:val="00894469"/>
    <w:rsid w:val="00894470"/>
    <w:rsid w:val="00894B32"/>
    <w:rsid w:val="008956C4"/>
    <w:rsid w:val="00897697"/>
    <w:rsid w:val="00897884"/>
    <w:rsid w:val="00897FEB"/>
    <w:rsid w:val="008A0283"/>
    <w:rsid w:val="008A238A"/>
    <w:rsid w:val="008A3213"/>
    <w:rsid w:val="008A48EE"/>
    <w:rsid w:val="008A5F58"/>
    <w:rsid w:val="008A61CC"/>
    <w:rsid w:val="008A6593"/>
    <w:rsid w:val="008A70AF"/>
    <w:rsid w:val="008A7175"/>
    <w:rsid w:val="008A7178"/>
    <w:rsid w:val="008A74C8"/>
    <w:rsid w:val="008B0A0C"/>
    <w:rsid w:val="008B2F84"/>
    <w:rsid w:val="008B4BC7"/>
    <w:rsid w:val="008B5D7C"/>
    <w:rsid w:val="008B646C"/>
    <w:rsid w:val="008B6592"/>
    <w:rsid w:val="008B6A44"/>
    <w:rsid w:val="008B724B"/>
    <w:rsid w:val="008B77C3"/>
    <w:rsid w:val="008B7A3C"/>
    <w:rsid w:val="008B7BC0"/>
    <w:rsid w:val="008B7C7B"/>
    <w:rsid w:val="008C040A"/>
    <w:rsid w:val="008C08AF"/>
    <w:rsid w:val="008C0CFE"/>
    <w:rsid w:val="008C1CBE"/>
    <w:rsid w:val="008C1E09"/>
    <w:rsid w:val="008C2542"/>
    <w:rsid w:val="008C2C6D"/>
    <w:rsid w:val="008C3D9B"/>
    <w:rsid w:val="008C4698"/>
    <w:rsid w:val="008C57EA"/>
    <w:rsid w:val="008C5F0B"/>
    <w:rsid w:val="008C6B7B"/>
    <w:rsid w:val="008C6EB9"/>
    <w:rsid w:val="008D02CF"/>
    <w:rsid w:val="008D08F7"/>
    <w:rsid w:val="008D1D70"/>
    <w:rsid w:val="008D2BBF"/>
    <w:rsid w:val="008D2F46"/>
    <w:rsid w:val="008D3362"/>
    <w:rsid w:val="008D3890"/>
    <w:rsid w:val="008D3972"/>
    <w:rsid w:val="008D5A9A"/>
    <w:rsid w:val="008D773B"/>
    <w:rsid w:val="008E093D"/>
    <w:rsid w:val="008E1047"/>
    <w:rsid w:val="008E2B02"/>
    <w:rsid w:val="008E2D55"/>
    <w:rsid w:val="008E2E95"/>
    <w:rsid w:val="008E34B3"/>
    <w:rsid w:val="008E3A67"/>
    <w:rsid w:val="008E4453"/>
    <w:rsid w:val="008E5105"/>
    <w:rsid w:val="008E53B5"/>
    <w:rsid w:val="008E6497"/>
    <w:rsid w:val="008E6E42"/>
    <w:rsid w:val="008F0B9B"/>
    <w:rsid w:val="008F1C67"/>
    <w:rsid w:val="008F25F8"/>
    <w:rsid w:val="008F2BA7"/>
    <w:rsid w:val="008F3776"/>
    <w:rsid w:val="008F3A4E"/>
    <w:rsid w:val="008F41F4"/>
    <w:rsid w:val="008F4EE4"/>
    <w:rsid w:val="008F50DB"/>
    <w:rsid w:val="008F62C1"/>
    <w:rsid w:val="008F6C14"/>
    <w:rsid w:val="008F77E9"/>
    <w:rsid w:val="008F7996"/>
    <w:rsid w:val="008F7DBA"/>
    <w:rsid w:val="009003B4"/>
    <w:rsid w:val="009010B7"/>
    <w:rsid w:val="00901C97"/>
    <w:rsid w:val="0090213F"/>
    <w:rsid w:val="009027C4"/>
    <w:rsid w:val="00902D13"/>
    <w:rsid w:val="00902FC9"/>
    <w:rsid w:val="0090366A"/>
    <w:rsid w:val="009039C5"/>
    <w:rsid w:val="00903EAD"/>
    <w:rsid w:val="00904F6A"/>
    <w:rsid w:val="009054B9"/>
    <w:rsid w:val="009058CF"/>
    <w:rsid w:val="00906360"/>
    <w:rsid w:val="00907301"/>
    <w:rsid w:val="00910981"/>
    <w:rsid w:val="00911A26"/>
    <w:rsid w:val="009125F3"/>
    <w:rsid w:val="00912836"/>
    <w:rsid w:val="00912A1D"/>
    <w:rsid w:val="009133F0"/>
    <w:rsid w:val="009138C0"/>
    <w:rsid w:val="00913AFF"/>
    <w:rsid w:val="00913BB1"/>
    <w:rsid w:val="00913F5D"/>
    <w:rsid w:val="009143C8"/>
    <w:rsid w:val="009145BC"/>
    <w:rsid w:val="00915C4D"/>
    <w:rsid w:val="00915E71"/>
    <w:rsid w:val="0091606F"/>
    <w:rsid w:val="0091681B"/>
    <w:rsid w:val="00921D3C"/>
    <w:rsid w:val="0092295C"/>
    <w:rsid w:val="00922A80"/>
    <w:rsid w:val="00923362"/>
    <w:rsid w:val="0092388C"/>
    <w:rsid w:val="0092458F"/>
    <w:rsid w:val="009246BE"/>
    <w:rsid w:val="00924B91"/>
    <w:rsid w:val="00924E48"/>
    <w:rsid w:val="00925078"/>
    <w:rsid w:val="00925FF2"/>
    <w:rsid w:val="009277E3"/>
    <w:rsid w:val="0092781E"/>
    <w:rsid w:val="009318C6"/>
    <w:rsid w:val="00931F4B"/>
    <w:rsid w:val="0093215A"/>
    <w:rsid w:val="00932DC0"/>
    <w:rsid w:val="0093329C"/>
    <w:rsid w:val="00933498"/>
    <w:rsid w:val="00934801"/>
    <w:rsid w:val="00934BBB"/>
    <w:rsid w:val="00934FD7"/>
    <w:rsid w:val="00935046"/>
    <w:rsid w:val="00935B06"/>
    <w:rsid w:val="0093629D"/>
    <w:rsid w:val="0093680C"/>
    <w:rsid w:val="009368E9"/>
    <w:rsid w:val="00937415"/>
    <w:rsid w:val="00937419"/>
    <w:rsid w:val="00937EF4"/>
    <w:rsid w:val="00940ABD"/>
    <w:rsid w:val="00940B0B"/>
    <w:rsid w:val="00942FE5"/>
    <w:rsid w:val="00943937"/>
    <w:rsid w:val="009443BA"/>
    <w:rsid w:val="00944492"/>
    <w:rsid w:val="00944626"/>
    <w:rsid w:val="00946F8A"/>
    <w:rsid w:val="00947E26"/>
    <w:rsid w:val="0095045D"/>
    <w:rsid w:val="0095062E"/>
    <w:rsid w:val="0095063D"/>
    <w:rsid w:val="00950896"/>
    <w:rsid w:val="00951669"/>
    <w:rsid w:val="00952A82"/>
    <w:rsid w:val="00952B26"/>
    <w:rsid w:val="00952CDB"/>
    <w:rsid w:val="0095312C"/>
    <w:rsid w:val="0095345C"/>
    <w:rsid w:val="00953A09"/>
    <w:rsid w:val="00953A1A"/>
    <w:rsid w:val="009543C7"/>
    <w:rsid w:val="00954951"/>
    <w:rsid w:val="00955094"/>
    <w:rsid w:val="0095510C"/>
    <w:rsid w:val="009552E2"/>
    <w:rsid w:val="009556DF"/>
    <w:rsid w:val="00956412"/>
    <w:rsid w:val="00957B15"/>
    <w:rsid w:val="009621D4"/>
    <w:rsid w:val="009634EC"/>
    <w:rsid w:val="0096351E"/>
    <w:rsid w:val="00964805"/>
    <w:rsid w:val="00964A60"/>
    <w:rsid w:val="00964F3E"/>
    <w:rsid w:val="009668BB"/>
    <w:rsid w:val="0096773B"/>
    <w:rsid w:val="00967AE1"/>
    <w:rsid w:val="0097032D"/>
    <w:rsid w:val="00973538"/>
    <w:rsid w:val="00973791"/>
    <w:rsid w:val="00973892"/>
    <w:rsid w:val="00973E4F"/>
    <w:rsid w:val="00973F17"/>
    <w:rsid w:val="00974114"/>
    <w:rsid w:val="009745F2"/>
    <w:rsid w:val="00974667"/>
    <w:rsid w:val="00974996"/>
    <w:rsid w:val="00974FDA"/>
    <w:rsid w:val="0097591D"/>
    <w:rsid w:val="00975ADD"/>
    <w:rsid w:val="009760CF"/>
    <w:rsid w:val="00977238"/>
    <w:rsid w:val="009779B0"/>
    <w:rsid w:val="00977B5C"/>
    <w:rsid w:val="009804CF"/>
    <w:rsid w:val="009812BC"/>
    <w:rsid w:val="00981CDA"/>
    <w:rsid w:val="00982AB6"/>
    <w:rsid w:val="00983238"/>
    <w:rsid w:val="00983299"/>
    <w:rsid w:val="00983732"/>
    <w:rsid w:val="00983975"/>
    <w:rsid w:val="009839BA"/>
    <w:rsid w:val="00984086"/>
    <w:rsid w:val="00985190"/>
    <w:rsid w:val="00985A15"/>
    <w:rsid w:val="00985EC5"/>
    <w:rsid w:val="00987DB6"/>
    <w:rsid w:val="0099120A"/>
    <w:rsid w:val="00991965"/>
    <w:rsid w:val="00991CCE"/>
    <w:rsid w:val="0099328F"/>
    <w:rsid w:val="009932E1"/>
    <w:rsid w:val="009935CE"/>
    <w:rsid w:val="0099461F"/>
    <w:rsid w:val="009950D9"/>
    <w:rsid w:val="00995115"/>
    <w:rsid w:val="009952B1"/>
    <w:rsid w:val="009953DB"/>
    <w:rsid w:val="00995BF1"/>
    <w:rsid w:val="009960FD"/>
    <w:rsid w:val="0099618C"/>
    <w:rsid w:val="00996198"/>
    <w:rsid w:val="009973CD"/>
    <w:rsid w:val="00997F8C"/>
    <w:rsid w:val="009A0A85"/>
    <w:rsid w:val="009A2282"/>
    <w:rsid w:val="009A284D"/>
    <w:rsid w:val="009A2B5B"/>
    <w:rsid w:val="009A53E8"/>
    <w:rsid w:val="009A6BB0"/>
    <w:rsid w:val="009B142C"/>
    <w:rsid w:val="009B1943"/>
    <w:rsid w:val="009B1E13"/>
    <w:rsid w:val="009B2066"/>
    <w:rsid w:val="009B2578"/>
    <w:rsid w:val="009B43DA"/>
    <w:rsid w:val="009B660D"/>
    <w:rsid w:val="009B7494"/>
    <w:rsid w:val="009C0B99"/>
    <w:rsid w:val="009C2307"/>
    <w:rsid w:val="009C27FD"/>
    <w:rsid w:val="009C2AA0"/>
    <w:rsid w:val="009C32CC"/>
    <w:rsid w:val="009C33DB"/>
    <w:rsid w:val="009C3D03"/>
    <w:rsid w:val="009C4A1D"/>
    <w:rsid w:val="009C4DF5"/>
    <w:rsid w:val="009C4EDC"/>
    <w:rsid w:val="009C549B"/>
    <w:rsid w:val="009D02E9"/>
    <w:rsid w:val="009D170E"/>
    <w:rsid w:val="009D21AF"/>
    <w:rsid w:val="009D26B8"/>
    <w:rsid w:val="009D319B"/>
    <w:rsid w:val="009D3E07"/>
    <w:rsid w:val="009D3F8D"/>
    <w:rsid w:val="009D40DA"/>
    <w:rsid w:val="009D49FC"/>
    <w:rsid w:val="009D4C01"/>
    <w:rsid w:val="009D5E7B"/>
    <w:rsid w:val="009D5FE5"/>
    <w:rsid w:val="009D6910"/>
    <w:rsid w:val="009D6A7F"/>
    <w:rsid w:val="009D6EF6"/>
    <w:rsid w:val="009D7145"/>
    <w:rsid w:val="009D7EA8"/>
    <w:rsid w:val="009E0664"/>
    <w:rsid w:val="009E0B6C"/>
    <w:rsid w:val="009E0DFC"/>
    <w:rsid w:val="009E0FB8"/>
    <w:rsid w:val="009E3478"/>
    <w:rsid w:val="009E37F4"/>
    <w:rsid w:val="009E4D18"/>
    <w:rsid w:val="009E52DF"/>
    <w:rsid w:val="009E5C8E"/>
    <w:rsid w:val="009E65B4"/>
    <w:rsid w:val="009F08A0"/>
    <w:rsid w:val="009F1009"/>
    <w:rsid w:val="009F1762"/>
    <w:rsid w:val="009F1FAF"/>
    <w:rsid w:val="009F24B1"/>
    <w:rsid w:val="009F277A"/>
    <w:rsid w:val="009F2884"/>
    <w:rsid w:val="009F4276"/>
    <w:rsid w:val="009F55D2"/>
    <w:rsid w:val="009F5EE1"/>
    <w:rsid w:val="009F617B"/>
    <w:rsid w:val="009F6C61"/>
    <w:rsid w:val="009F6DBA"/>
    <w:rsid w:val="00A00038"/>
    <w:rsid w:val="00A00217"/>
    <w:rsid w:val="00A00A8D"/>
    <w:rsid w:val="00A00FDC"/>
    <w:rsid w:val="00A0161E"/>
    <w:rsid w:val="00A01A05"/>
    <w:rsid w:val="00A01E7B"/>
    <w:rsid w:val="00A01EA0"/>
    <w:rsid w:val="00A023FA"/>
    <w:rsid w:val="00A03E22"/>
    <w:rsid w:val="00A03E4F"/>
    <w:rsid w:val="00A04036"/>
    <w:rsid w:val="00A065C8"/>
    <w:rsid w:val="00A06EF3"/>
    <w:rsid w:val="00A07412"/>
    <w:rsid w:val="00A078A0"/>
    <w:rsid w:val="00A1005F"/>
    <w:rsid w:val="00A10632"/>
    <w:rsid w:val="00A1108A"/>
    <w:rsid w:val="00A1124D"/>
    <w:rsid w:val="00A11E6E"/>
    <w:rsid w:val="00A1209B"/>
    <w:rsid w:val="00A126AC"/>
    <w:rsid w:val="00A13900"/>
    <w:rsid w:val="00A14006"/>
    <w:rsid w:val="00A14C49"/>
    <w:rsid w:val="00A1521B"/>
    <w:rsid w:val="00A154BD"/>
    <w:rsid w:val="00A16DEE"/>
    <w:rsid w:val="00A17AA0"/>
    <w:rsid w:val="00A2144E"/>
    <w:rsid w:val="00A224AC"/>
    <w:rsid w:val="00A225F5"/>
    <w:rsid w:val="00A22B4B"/>
    <w:rsid w:val="00A22CD5"/>
    <w:rsid w:val="00A23499"/>
    <w:rsid w:val="00A23720"/>
    <w:rsid w:val="00A2422B"/>
    <w:rsid w:val="00A244BB"/>
    <w:rsid w:val="00A24782"/>
    <w:rsid w:val="00A2483A"/>
    <w:rsid w:val="00A25215"/>
    <w:rsid w:val="00A25635"/>
    <w:rsid w:val="00A26659"/>
    <w:rsid w:val="00A26CB5"/>
    <w:rsid w:val="00A26D16"/>
    <w:rsid w:val="00A27B2A"/>
    <w:rsid w:val="00A30E34"/>
    <w:rsid w:val="00A31400"/>
    <w:rsid w:val="00A31721"/>
    <w:rsid w:val="00A3204C"/>
    <w:rsid w:val="00A322F5"/>
    <w:rsid w:val="00A33717"/>
    <w:rsid w:val="00A34838"/>
    <w:rsid w:val="00A35478"/>
    <w:rsid w:val="00A356C0"/>
    <w:rsid w:val="00A35F1D"/>
    <w:rsid w:val="00A365C0"/>
    <w:rsid w:val="00A40421"/>
    <w:rsid w:val="00A4049E"/>
    <w:rsid w:val="00A404AE"/>
    <w:rsid w:val="00A407CB"/>
    <w:rsid w:val="00A40A53"/>
    <w:rsid w:val="00A411B5"/>
    <w:rsid w:val="00A419E2"/>
    <w:rsid w:val="00A41BD4"/>
    <w:rsid w:val="00A42E27"/>
    <w:rsid w:val="00A4316A"/>
    <w:rsid w:val="00A45571"/>
    <w:rsid w:val="00A45E8E"/>
    <w:rsid w:val="00A464AC"/>
    <w:rsid w:val="00A46CA0"/>
    <w:rsid w:val="00A505DC"/>
    <w:rsid w:val="00A52847"/>
    <w:rsid w:val="00A52BAB"/>
    <w:rsid w:val="00A52E7F"/>
    <w:rsid w:val="00A53F30"/>
    <w:rsid w:val="00A54C3A"/>
    <w:rsid w:val="00A54C87"/>
    <w:rsid w:val="00A57909"/>
    <w:rsid w:val="00A60A03"/>
    <w:rsid w:val="00A631E8"/>
    <w:rsid w:val="00A63A0C"/>
    <w:rsid w:val="00A64B0F"/>
    <w:rsid w:val="00A65C19"/>
    <w:rsid w:val="00A661BA"/>
    <w:rsid w:val="00A67CD2"/>
    <w:rsid w:val="00A70795"/>
    <w:rsid w:val="00A71296"/>
    <w:rsid w:val="00A713E6"/>
    <w:rsid w:val="00A724DE"/>
    <w:rsid w:val="00A7264D"/>
    <w:rsid w:val="00A73170"/>
    <w:rsid w:val="00A73296"/>
    <w:rsid w:val="00A733CF"/>
    <w:rsid w:val="00A735C7"/>
    <w:rsid w:val="00A737BD"/>
    <w:rsid w:val="00A74344"/>
    <w:rsid w:val="00A743EA"/>
    <w:rsid w:val="00A74F52"/>
    <w:rsid w:val="00A75473"/>
    <w:rsid w:val="00A75F6E"/>
    <w:rsid w:val="00A7675C"/>
    <w:rsid w:val="00A776AF"/>
    <w:rsid w:val="00A77EA0"/>
    <w:rsid w:val="00A8187F"/>
    <w:rsid w:val="00A8195F"/>
    <w:rsid w:val="00A8288F"/>
    <w:rsid w:val="00A830FD"/>
    <w:rsid w:val="00A84316"/>
    <w:rsid w:val="00A86242"/>
    <w:rsid w:val="00A86C5D"/>
    <w:rsid w:val="00A878A8"/>
    <w:rsid w:val="00A901E6"/>
    <w:rsid w:val="00A901ED"/>
    <w:rsid w:val="00A90C24"/>
    <w:rsid w:val="00A90DE2"/>
    <w:rsid w:val="00A914B4"/>
    <w:rsid w:val="00A91B55"/>
    <w:rsid w:val="00A91D7C"/>
    <w:rsid w:val="00A9278B"/>
    <w:rsid w:val="00A93A33"/>
    <w:rsid w:val="00A93BBC"/>
    <w:rsid w:val="00A946EE"/>
    <w:rsid w:val="00A949FD"/>
    <w:rsid w:val="00A94B71"/>
    <w:rsid w:val="00A94E31"/>
    <w:rsid w:val="00A950A1"/>
    <w:rsid w:val="00A95BCF"/>
    <w:rsid w:val="00A975AA"/>
    <w:rsid w:val="00A97D15"/>
    <w:rsid w:val="00A97E39"/>
    <w:rsid w:val="00AA0B66"/>
    <w:rsid w:val="00AA13A9"/>
    <w:rsid w:val="00AA1AF3"/>
    <w:rsid w:val="00AA2A89"/>
    <w:rsid w:val="00AA2E66"/>
    <w:rsid w:val="00AA2F2C"/>
    <w:rsid w:val="00AA3E30"/>
    <w:rsid w:val="00AA3E6D"/>
    <w:rsid w:val="00AA3FCC"/>
    <w:rsid w:val="00AA40AC"/>
    <w:rsid w:val="00AA46AF"/>
    <w:rsid w:val="00AA4A5A"/>
    <w:rsid w:val="00AA514B"/>
    <w:rsid w:val="00AA5927"/>
    <w:rsid w:val="00AA5D34"/>
    <w:rsid w:val="00AA65D7"/>
    <w:rsid w:val="00AA6838"/>
    <w:rsid w:val="00AA6CBD"/>
    <w:rsid w:val="00AA7291"/>
    <w:rsid w:val="00AB0706"/>
    <w:rsid w:val="00AB11F7"/>
    <w:rsid w:val="00AB1869"/>
    <w:rsid w:val="00AB2304"/>
    <w:rsid w:val="00AB2D2F"/>
    <w:rsid w:val="00AB3A53"/>
    <w:rsid w:val="00AB3F16"/>
    <w:rsid w:val="00AB453F"/>
    <w:rsid w:val="00AB476E"/>
    <w:rsid w:val="00AB5EC2"/>
    <w:rsid w:val="00AB6E56"/>
    <w:rsid w:val="00AB7E63"/>
    <w:rsid w:val="00AC007F"/>
    <w:rsid w:val="00AC0729"/>
    <w:rsid w:val="00AC11B7"/>
    <w:rsid w:val="00AC2F7C"/>
    <w:rsid w:val="00AC536B"/>
    <w:rsid w:val="00AC5EC3"/>
    <w:rsid w:val="00AC60D5"/>
    <w:rsid w:val="00AC6FF8"/>
    <w:rsid w:val="00AC71DF"/>
    <w:rsid w:val="00AC7BA4"/>
    <w:rsid w:val="00AD0009"/>
    <w:rsid w:val="00AD087F"/>
    <w:rsid w:val="00AD11A8"/>
    <w:rsid w:val="00AD18F4"/>
    <w:rsid w:val="00AD205E"/>
    <w:rsid w:val="00AD353B"/>
    <w:rsid w:val="00AD3588"/>
    <w:rsid w:val="00AD3719"/>
    <w:rsid w:val="00AD4027"/>
    <w:rsid w:val="00AD50A5"/>
    <w:rsid w:val="00AD50F8"/>
    <w:rsid w:val="00AD5C06"/>
    <w:rsid w:val="00AD6605"/>
    <w:rsid w:val="00AD6EAD"/>
    <w:rsid w:val="00AD7E48"/>
    <w:rsid w:val="00AE0DC3"/>
    <w:rsid w:val="00AE2375"/>
    <w:rsid w:val="00AE240D"/>
    <w:rsid w:val="00AE317F"/>
    <w:rsid w:val="00AE32D9"/>
    <w:rsid w:val="00AE570D"/>
    <w:rsid w:val="00AE69F5"/>
    <w:rsid w:val="00AF182B"/>
    <w:rsid w:val="00AF1F6B"/>
    <w:rsid w:val="00AF2CE1"/>
    <w:rsid w:val="00AF39E9"/>
    <w:rsid w:val="00AF558B"/>
    <w:rsid w:val="00AF6397"/>
    <w:rsid w:val="00AF6414"/>
    <w:rsid w:val="00AF7229"/>
    <w:rsid w:val="00AF78B4"/>
    <w:rsid w:val="00B012C8"/>
    <w:rsid w:val="00B01A41"/>
    <w:rsid w:val="00B01F09"/>
    <w:rsid w:val="00B02FA9"/>
    <w:rsid w:val="00B040D9"/>
    <w:rsid w:val="00B0423C"/>
    <w:rsid w:val="00B05396"/>
    <w:rsid w:val="00B0566E"/>
    <w:rsid w:val="00B05AC6"/>
    <w:rsid w:val="00B075FA"/>
    <w:rsid w:val="00B119A4"/>
    <w:rsid w:val="00B11BC4"/>
    <w:rsid w:val="00B11FF4"/>
    <w:rsid w:val="00B12342"/>
    <w:rsid w:val="00B1310C"/>
    <w:rsid w:val="00B14E08"/>
    <w:rsid w:val="00B15B9E"/>
    <w:rsid w:val="00B16833"/>
    <w:rsid w:val="00B168C5"/>
    <w:rsid w:val="00B169AE"/>
    <w:rsid w:val="00B16E03"/>
    <w:rsid w:val="00B16E2C"/>
    <w:rsid w:val="00B1722D"/>
    <w:rsid w:val="00B17C3F"/>
    <w:rsid w:val="00B219D1"/>
    <w:rsid w:val="00B21A2E"/>
    <w:rsid w:val="00B21A45"/>
    <w:rsid w:val="00B21B62"/>
    <w:rsid w:val="00B21C7C"/>
    <w:rsid w:val="00B21F34"/>
    <w:rsid w:val="00B22955"/>
    <w:rsid w:val="00B22C7E"/>
    <w:rsid w:val="00B23078"/>
    <w:rsid w:val="00B239FD"/>
    <w:rsid w:val="00B24973"/>
    <w:rsid w:val="00B30790"/>
    <w:rsid w:val="00B3200B"/>
    <w:rsid w:val="00B329DC"/>
    <w:rsid w:val="00B32D20"/>
    <w:rsid w:val="00B3332A"/>
    <w:rsid w:val="00B33C72"/>
    <w:rsid w:val="00B33D08"/>
    <w:rsid w:val="00B353B2"/>
    <w:rsid w:val="00B35C00"/>
    <w:rsid w:val="00B36A5B"/>
    <w:rsid w:val="00B36B0B"/>
    <w:rsid w:val="00B37053"/>
    <w:rsid w:val="00B37D71"/>
    <w:rsid w:val="00B41C16"/>
    <w:rsid w:val="00B4238A"/>
    <w:rsid w:val="00B42704"/>
    <w:rsid w:val="00B43A52"/>
    <w:rsid w:val="00B441DB"/>
    <w:rsid w:val="00B44300"/>
    <w:rsid w:val="00B44E34"/>
    <w:rsid w:val="00B44F74"/>
    <w:rsid w:val="00B45C37"/>
    <w:rsid w:val="00B47007"/>
    <w:rsid w:val="00B47336"/>
    <w:rsid w:val="00B519A0"/>
    <w:rsid w:val="00B53586"/>
    <w:rsid w:val="00B53E55"/>
    <w:rsid w:val="00B5403E"/>
    <w:rsid w:val="00B556B4"/>
    <w:rsid w:val="00B5583B"/>
    <w:rsid w:val="00B559AC"/>
    <w:rsid w:val="00B565A8"/>
    <w:rsid w:val="00B605A0"/>
    <w:rsid w:val="00B610A1"/>
    <w:rsid w:val="00B61323"/>
    <w:rsid w:val="00B62A9A"/>
    <w:rsid w:val="00B62F74"/>
    <w:rsid w:val="00B63ABE"/>
    <w:rsid w:val="00B63EEC"/>
    <w:rsid w:val="00B646D9"/>
    <w:rsid w:val="00B701AD"/>
    <w:rsid w:val="00B703D1"/>
    <w:rsid w:val="00B704DE"/>
    <w:rsid w:val="00B70568"/>
    <w:rsid w:val="00B70CBB"/>
    <w:rsid w:val="00B71CEF"/>
    <w:rsid w:val="00B721B5"/>
    <w:rsid w:val="00B7417B"/>
    <w:rsid w:val="00B74597"/>
    <w:rsid w:val="00B759C6"/>
    <w:rsid w:val="00B76283"/>
    <w:rsid w:val="00B764FA"/>
    <w:rsid w:val="00B80470"/>
    <w:rsid w:val="00B80543"/>
    <w:rsid w:val="00B80C29"/>
    <w:rsid w:val="00B81342"/>
    <w:rsid w:val="00B81442"/>
    <w:rsid w:val="00B82461"/>
    <w:rsid w:val="00B826E4"/>
    <w:rsid w:val="00B8284B"/>
    <w:rsid w:val="00B8405B"/>
    <w:rsid w:val="00B846AE"/>
    <w:rsid w:val="00B8489C"/>
    <w:rsid w:val="00B85BCF"/>
    <w:rsid w:val="00B86F4B"/>
    <w:rsid w:val="00B872D2"/>
    <w:rsid w:val="00B90ADE"/>
    <w:rsid w:val="00B90FD3"/>
    <w:rsid w:val="00B91F08"/>
    <w:rsid w:val="00B92F2A"/>
    <w:rsid w:val="00B9363A"/>
    <w:rsid w:val="00B939A5"/>
    <w:rsid w:val="00B93E0F"/>
    <w:rsid w:val="00B942A9"/>
    <w:rsid w:val="00B94BFE"/>
    <w:rsid w:val="00B97BA8"/>
    <w:rsid w:val="00BA03EF"/>
    <w:rsid w:val="00BA052F"/>
    <w:rsid w:val="00BA0B2B"/>
    <w:rsid w:val="00BA3E5B"/>
    <w:rsid w:val="00BA5EF2"/>
    <w:rsid w:val="00BA7D9F"/>
    <w:rsid w:val="00BB0835"/>
    <w:rsid w:val="00BB0E7D"/>
    <w:rsid w:val="00BB1428"/>
    <w:rsid w:val="00BB1764"/>
    <w:rsid w:val="00BB213E"/>
    <w:rsid w:val="00BB2196"/>
    <w:rsid w:val="00BB30BF"/>
    <w:rsid w:val="00BB3BA0"/>
    <w:rsid w:val="00BB3FE0"/>
    <w:rsid w:val="00BB4558"/>
    <w:rsid w:val="00BB4CA3"/>
    <w:rsid w:val="00BB5705"/>
    <w:rsid w:val="00BB5C5D"/>
    <w:rsid w:val="00BB6AAA"/>
    <w:rsid w:val="00BC0BC3"/>
    <w:rsid w:val="00BC0FDA"/>
    <w:rsid w:val="00BC1CF5"/>
    <w:rsid w:val="00BC22AB"/>
    <w:rsid w:val="00BC2367"/>
    <w:rsid w:val="00BC26BA"/>
    <w:rsid w:val="00BC29B2"/>
    <w:rsid w:val="00BC3B80"/>
    <w:rsid w:val="00BC4B58"/>
    <w:rsid w:val="00BC56D8"/>
    <w:rsid w:val="00BC587C"/>
    <w:rsid w:val="00BC598A"/>
    <w:rsid w:val="00BC5D16"/>
    <w:rsid w:val="00BC6C8A"/>
    <w:rsid w:val="00BC7D0A"/>
    <w:rsid w:val="00BD0525"/>
    <w:rsid w:val="00BD0E71"/>
    <w:rsid w:val="00BD1884"/>
    <w:rsid w:val="00BD1A79"/>
    <w:rsid w:val="00BD2926"/>
    <w:rsid w:val="00BD3E9D"/>
    <w:rsid w:val="00BD4E47"/>
    <w:rsid w:val="00BD5811"/>
    <w:rsid w:val="00BD5BEC"/>
    <w:rsid w:val="00BD5FB5"/>
    <w:rsid w:val="00BD6CB2"/>
    <w:rsid w:val="00BD704F"/>
    <w:rsid w:val="00BD7D51"/>
    <w:rsid w:val="00BE0009"/>
    <w:rsid w:val="00BE056A"/>
    <w:rsid w:val="00BE1BEC"/>
    <w:rsid w:val="00BE26FD"/>
    <w:rsid w:val="00BE29AE"/>
    <w:rsid w:val="00BE2E93"/>
    <w:rsid w:val="00BE3680"/>
    <w:rsid w:val="00BE4899"/>
    <w:rsid w:val="00BE48DF"/>
    <w:rsid w:val="00BE4D3C"/>
    <w:rsid w:val="00BE4D6D"/>
    <w:rsid w:val="00BE4DCA"/>
    <w:rsid w:val="00BE76D1"/>
    <w:rsid w:val="00BE77EA"/>
    <w:rsid w:val="00BF077E"/>
    <w:rsid w:val="00BF1310"/>
    <w:rsid w:val="00BF1377"/>
    <w:rsid w:val="00BF16D8"/>
    <w:rsid w:val="00BF30B7"/>
    <w:rsid w:val="00BF3213"/>
    <w:rsid w:val="00BF32A2"/>
    <w:rsid w:val="00BF38FB"/>
    <w:rsid w:val="00BF3AD6"/>
    <w:rsid w:val="00BF44FF"/>
    <w:rsid w:val="00BF4585"/>
    <w:rsid w:val="00BF45E5"/>
    <w:rsid w:val="00BF4B4B"/>
    <w:rsid w:val="00BF5381"/>
    <w:rsid w:val="00BF564F"/>
    <w:rsid w:val="00BF5F51"/>
    <w:rsid w:val="00BF68F8"/>
    <w:rsid w:val="00BF6DB2"/>
    <w:rsid w:val="00BF70CE"/>
    <w:rsid w:val="00C00224"/>
    <w:rsid w:val="00C016ED"/>
    <w:rsid w:val="00C01731"/>
    <w:rsid w:val="00C02151"/>
    <w:rsid w:val="00C0248A"/>
    <w:rsid w:val="00C02A34"/>
    <w:rsid w:val="00C03978"/>
    <w:rsid w:val="00C03BF2"/>
    <w:rsid w:val="00C03CC2"/>
    <w:rsid w:val="00C040D0"/>
    <w:rsid w:val="00C045DE"/>
    <w:rsid w:val="00C04AA0"/>
    <w:rsid w:val="00C053D6"/>
    <w:rsid w:val="00C05DDF"/>
    <w:rsid w:val="00C06385"/>
    <w:rsid w:val="00C06902"/>
    <w:rsid w:val="00C06BC7"/>
    <w:rsid w:val="00C1018A"/>
    <w:rsid w:val="00C102C6"/>
    <w:rsid w:val="00C10599"/>
    <w:rsid w:val="00C1130A"/>
    <w:rsid w:val="00C132B9"/>
    <w:rsid w:val="00C13717"/>
    <w:rsid w:val="00C140B0"/>
    <w:rsid w:val="00C1428B"/>
    <w:rsid w:val="00C14558"/>
    <w:rsid w:val="00C1546C"/>
    <w:rsid w:val="00C15FBC"/>
    <w:rsid w:val="00C16E6B"/>
    <w:rsid w:val="00C177BD"/>
    <w:rsid w:val="00C17C54"/>
    <w:rsid w:val="00C200AE"/>
    <w:rsid w:val="00C20B2B"/>
    <w:rsid w:val="00C229B8"/>
    <w:rsid w:val="00C23A2E"/>
    <w:rsid w:val="00C24AF6"/>
    <w:rsid w:val="00C25018"/>
    <w:rsid w:val="00C25E41"/>
    <w:rsid w:val="00C26CA6"/>
    <w:rsid w:val="00C26DED"/>
    <w:rsid w:val="00C270E5"/>
    <w:rsid w:val="00C309F3"/>
    <w:rsid w:val="00C30E84"/>
    <w:rsid w:val="00C329E8"/>
    <w:rsid w:val="00C32F48"/>
    <w:rsid w:val="00C32F74"/>
    <w:rsid w:val="00C33592"/>
    <w:rsid w:val="00C341DA"/>
    <w:rsid w:val="00C344AF"/>
    <w:rsid w:val="00C349E4"/>
    <w:rsid w:val="00C3506A"/>
    <w:rsid w:val="00C350E2"/>
    <w:rsid w:val="00C35B80"/>
    <w:rsid w:val="00C35BAF"/>
    <w:rsid w:val="00C35F0A"/>
    <w:rsid w:val="00C40832"/>
    <w:rsid w:val="00C40BBF"/>
    <w:rsid w:val="00C4158A"/>
    <w:rsid w:val="00C417FD"/>
    <w:rsid w:val="00C42453"/>
    <w:rsid w:val="00C43477"/>
    <w:rsid w:val="00C434EA"/>
    <w:rsid w:val="00C450A9"/>
    <w:rsid w:val="00C450CB"/>
    <w:rsid w:val="00C45786"/>
    <w:rsid w:val="00C457C9"/>
    <w:rsid w:val="00C45BF0"/>
    <w:rsid w:val="00C46AF8"/>
    <w:rsid w:val="00C46B78"/>
    <w:rsid w:val="00C47C20"/>
    <w:rsid w:val="00C47CF5"/>
    <w:rsid w:val="00C512F7"/>
    <w:rsid w:val="00C517EE"/>
    <w:rsid w:val="00C51DAC"/>
    <w:rsid w:val="00C546F5"/>
    <w:rsid w:val="00C567FE"/>
    <w:rsid w:val="00C571A5"/>
    <w:rsid w:val="00C6039C"/>
    <w:rsid w:val="00C6118A"/>
    <w:rsid w:val="00C6132B"/>
    <w:rsid w:val="00C61570"/>
    <w:rsid w:val="00C615E8"/>
    <w:rsid w:val="00C6236F"/>
    <w:rsid w:val="00C623D2"/>
    <w:rsid w:val="00C625B0"/>
    <w:rsid w:val="00C6389F"/>
    <w:rsid w:val="00C6398D"/>
    <w:rsid w:val="00C646CB"/>
    <w:rsid w:val="00C64FB4"/>
    <w:rsid w:val="00C65814"/>
    <w:rsid w:val="00C65D3A"/>
    <w:rsid w:val="00C66020"/>
    <w:rsid w:val="00C703A6"/>
    <w:rsid w:val="00C707B2"/>
    <w:rsid w:val="00C70CFB"/>
    <w:rsid w:val="00C71A5F"/>
    <w:rsid w:val="00C7240C"/>
    <w:rsid w:val="00C734D2"/>
    <w:rsid w:val="00C735AC"/>
    <w:rsid w:val="00C73DF0"/>
    <w:rsid w:val="00C744B9"/>
    <w:rsid w:val="00C745D6"/>
    <w:rsid w:val="00C753B1"/>
    <w:rsid w:val="00C75694"/>
    <w:rsid w:val="00C75763"/>
    <w:rsid w:val="00C77FE4"/>
    <w:rsid w:val="00C808AE"/>
    <w:rsid w:val="00C81074"/>
    <w:rsid w:val="00C819FC"/>
    <w:rsid w:val="00C81D4F"/>
    <w:rsid w:val="00C8446C"/>
    <w:rsid w:val="00C84495"/>
    <w:rsid w:val="00C84668"/>
    <w:rsid w:val="00C84B29"/>
    <w:rsid w:val="00C85EF8"/>
    <w:rsid w:val="00C8764E"/>
    <w:rsid w:val="00C90061"/>
    <w:rsid w:val="00C9039A"/>
    <w:rsid w:val="00C9165B"/>
    <w:rsid w:val="00C91997"/>
    <w:rsid w:val="00C91C89"/>
    <w:rsid w:val="00C927D5"/>
    <w:rsid w:val="00C92861"/>
    <w:rsid w:val="00C93214"/>
    <w:rsid w:val="00C93AAE"/>
    <w:rsid w:val="00C93AE0"/>
    <w:rsid w:val="00C9579C"/>
    <w:rsid w:val="00C969AC"/>
    <w:rsid w:val="00C96BCB"/>
    <w:rsid w:val="00C96EBD"/>
    <w:rsid w:val="00C97BCF"/>
    <w:rsid w:val="00CA019E"/>
    <w:rsid w:val="00CA139A"/>
    <w:rsid w:val="00CA30C6"/>
    <w:rsid w:val="00CA3326"/>
    <w:rsid w:val="00CA3CC4"/>
    <w:rsid w:val="00CA4651"/>
    <w:rsid w:val="00CA53CD"/>
    <w:rsid w:val="00CA562F"/>
    <w:rsid w:val="00CA59AE"/>
    <w:rsid w:val="00CA7A25"/>
    <w:rsid w:val="00CB0383"/>
    <w:rsid w:val="00CB04BC"/>
    <w:rsid w:val="00CB1A1D"/>
    <w:rsid w:val="00CB239B"/>
    <w:rsid w:val="00CB251A"/>
    <w:rsid w:val="00CB2C7A"/>
    <w:rsid w:val="00CB4A37"/>
    <w:rsid w:val="00CB4E35"/>
    <w:rsid w:val="00CB57B0"/>
    <w:rsid w:val="00CB6006"/>
    <w:rsid w:val="00CB61EF"/>
    <w:rsid w:val="00CB7155"/>
    <w:rsid w:val="00CB783E"/>
    <w:rsid w:val="00CB7F73"/>
    <w:rsid w:val="00CC017C"/>
    <w:rsid w:val="00CC11CA"/>
    <w:rsid w:val="00CC1C24"/>
    <w:rsid w:val="00CC1F2A"/>
    <w:rsid w:val="00CC2232"/>
    <w:rsid w:val="00CC2F6C"/>
    <w:rsid w:val="00CC31C3"/>
    <w:rsid w:val="00CC35AB"/>
    <w:rsid w:val="00CC3A93"/>
    <w:rsid w:val="00CC445D"/>
    <w:rsid w:val="00CC4B26"/>
    <w:rsid w:val="00CC4CEC"/>
    <w:rsid w:val="00CC4F7B"/>
    <w:rsid w:val="00CC52BF"/>
    <w:rsid w:val="00CC560B"/>
    <w:rsid w:val="00CC5DED"/>
    <w:rsid w:val="00CC691A"/>
    <w:rsid w:val="00CC6CD8"/>
    <w:rsid w:val="00CC7124"/>
    <w:rsid w:val="00CC767A"/>
    <w:rsid w:val="00CC76B6"/>
    <w:rsid w:val="00CC78FC"/>
    <w:rsid w:val="00CD0659"/>
    <w:rsid w:val="00CD113A"/>
    <w:rsid w:val="00CD15AC"/>
    <w:rsid w:val="00CD2491"/>
    <w:rsid w:val="00CD2C6E"/>
    <w:rsid w:val="00CD3D93"/>
    <w:rsid w:val="00CD4061"/>
    <w:rsid w:val="00CD5966"/>
    <w:rsid w:val="00CD6B1E"/>
    <w:rsid w:val="00CD6D33"/>
    <w:rsid w:val="00CD7E8A"/>
    <w:rsid w:val="00CE021B"/>
    <w:rsid w:val="00CE13F1"/>
    <w:rsid w:val="00CE1A3E"/>
    <w:rsid w:val="00CE21BF"/>
    <w:rsid w:val="00CE2371"/>
    <w:rsid w:val="00CE3E35"/>
    <w:rsid w:val="00CE47DF"/>
    <w:rsid w:val="00CE526A"/>
    <w:rsid w:val="00CE5773"/>
    <w:rsid w:val="00CE5A94"/>
    <w:rsid w:val="00CE6316"/>
    <w:rsid w:val="00CF06F2"/>
    <w:rsid w:val="00CF0E6A"/>
    <w:rsid w:val="00CF1862"/>
    <w:rsid w:val="00CF28ED"/>
    <w:rsid w:val="00CF36AA"/>
    <w:rsid w:val="00CF3C02"/>
    <w:rsid w:val="00CF4113"/>
    <w:rsid w:val="00CF451D"/>
    <w:rsid w:val="00CF4A26"/>
    <w:rsid w:val="00CF5222"/>
    <w:rsid w:val="00CF55C9"/>
    <w:rsid w:val="00CF6F2B"/>
    <w:rsid w:val="00CF7646"/>
    <w:rsid w:val="00D00570"/>
    <w:rsid w:val="00D005D7"/>
    <w:rsid w:val="00D00AFF"/>
    <w:rsid w:val="00D01730"/>
    <w:rsid w:val="00D01CD4"/>
    <w:rsid w:val="00D03380"/>
    <w:rsid w:val="00D047D7"/>
    <w:rsid w:val="00D054C1"/>
    <w:rsid w:val="00D057DD"/>
    <w:rsid w:val="00D0678B"/>
    <w:rsid w:val="00D06A17"/>
    <w:rsid w:val="00D06E95"/>
    <w:rsid w:val="00D1009E"/>
    <w:rsid w:val="00D105CE"/>
    <w:rsid w:val="00D108B6"/>
    <w:rsid w:val="00D10A3A"/>
    <w:rsid w:val="00D10D44"/>
    <w:rsid w:val="00D111D3"/>
    <w:rsid w:val="00D11382"/>
    <w:rsid w:val="00D125F6"/>
    <w:rsid w:val="00D13574"/>
    <w:rsid w:val="00D13C40"/>
    <w:rsid w:val="00D1467A"/>
    <w:rsid w:val="00D14DDB"/>
    <w:rsid w:val="00D15410"/>
    <w:rsid w:val="00D16063"/>
    <w:rsid w:val="00D16475"/>
    <w:rsid w:val="00D16CEF"/>
    <w:rsid w:val="00D20BBD"/>
    <w:rsid w:val="00D216B5"/>
    <w:rsid w:val="00D21A95"/>
    <w:rsid w:val="00D21E0F"/>
    <w:rsid w:val="00D22068"/>
    <w:rsid w:val="00D2289E"/>
    <w:rsid w:val="00D22C85"/>
    <w:rsid w:val="00D24BBA"/>
    <w:rsid w:val="00D25F76"/>
    <w:rsid w:val="00D26520"/>
    <w:rsid w:val="00D2670E"/>
    <w:rsid w:val="00D27356"/>
    <w:rsid w:val="00D30BEF"/>
    <w:rsid w:val="00D30E22"/>
    <w:rsid w:val="00D30E4F"/>
    <w:rsid w:val="00D310B6"/>
    <w:rsid w:val="00D32C62"/>
    <w:rsid w:val="00D3302D"/>
    <w:rsid w:val="00D340AC"/>
    <w:rsid w:val="00D35843"/>
    <w:rsid w:val="00D35AA3"/>
    <w:rsid w:val="00D35C95"/>
    <w:rsid w:val="00D35D5A"/>
    <w:rsid w:val="00D36879"/>
    <w:rsid w:val="00D36A25"/>
    <w:rsid w:val="00D37178"/>
    <w:rsid w:val="00D4110F"/>
    <w:rsid w:val="00D41DBE"/>
    <w:rsid w:val="00D4207A"/>
    <w:rsid w:val="00D4274B"/>
    <w:rsid w:val="00D43835"/>
    <w:rsid w:val="00D43B01"/>
    <w:rsid w:val="00D44A2E"/>
    <w:rsid w:val="00D44A86"/>
    <w:rsid w:val="00D44B7B"/>
    <w:rsid w:val="00D4526B"/>
    <w:rsid w:val="00D45330"/>
    <w:rsid w:val="00D45BCE"/>
    <w:rsid w:val="00D46654"/>
    <w:rsid w:val="00D46835"/>
    <w:rsid w:val="00D4765D"/>
    <w:rsid w:val="00D4767A"/>
    <w:rsid w:val="00D519C2"/>
    <w:rsid w:val="00D51A0C"/>
    <w:rsid w:val="00D51E83"/>
    <w:rsid w:val="00D553C9"/>
    <w:rsid w:val="00D55FD5"/>
    <w:rsid w:val="00D579F7"/>
    <w:rsid w:val="00D57B22"/>
    <w:rsid w:val="00D612EB"/>
    <w:rsid w:val="00D615C0"/>
    <w:rsid w:val="00D61761"/>
    <w:rsid w:val="00D61FD9"/>
    <w:rsid w:val="00D6212D"/>
    <w:rsid w:val="00D624EC"/>
    <w:rsid w:val="00D62734"/>
    <w:rsid w:val="00D62865"/>
    <w:rsid w:val="00D62C29"/>
    <w:rsid w:val="00D62E71"/>
    <w:rsid w:val="00D630B3"/>
    <w:rsid w:val="00D63192"/>
    <w:rsid w:val="00D637F5"/>
    <w:rsid w:val="00D6437E"/>
    <w:rsid w:val="00D65BCC"/>
    <w:rsid w:val="00D65F70"/>
    <w:rsid w:val="00D6640F"/>
    <w:rsid w:val="00D667DC"/>
    <w:rsid w:val="00D670D8"/>
    <w:rsid w:val="00D679F6"/>
    <w:rsid w:val="00D67D79"/>
    <w:rsid w:val="00D7090C"/>
    <w:rsid w:val="00D715C0"/>
    <w:rsid w:val="00D716C7"/>
    <w:rsid w:val="00D724C6"/>
    <w:rsid w:val="00D74936"/>
    <w:rsid w:val="00D75A1E"/>
    <w:rsid w:val="00D75D9F"/>
    <w:rsid w:val="00D75F2E"/>
    <w:rsid w:val="00D76354"/>
    <w:rsid w:val="00D7648F"/>
    <w:rsid w:val="00D76DDD"/>
    <w:rsid w:val="00D76E72"/>
    <w:rsid w:val="00D808A8"/>
    <w:rsid w:val="00D80CE5"/>
    <w:rsid w:val="00D816A0"/>
    <w:rsid w:val="00D81EF6"/>
    <w:rsid w:val="00D82CF2"/>
    <w:rsid w:val="00D84913"/>
    <w:rsid w:val="00D8501C"/>
    <w:rsid w:val="00D859FB"/>
    <w:rsid w:val="00D86177"/>
    <w:rsid w:val="00D8666E"/>
    <w:rsid w:val="00D8738F"/>
    <w:rsid w:val="00D87B41"/>
    <w:rsid w:val="00D901EC"/>
    <w:rsid w:val="00D90420"/>
    <w:rsid w:val="00D905AB"/>
    <w:rsid w:val="00D90F86"/>
    <w:rsid w:val="00D9286F"/>
    <w:rsid w:val="00D932F3"/>
    <w:rsid w:val="00D9364C"/>
    <w:rsid w:val="00D94378"/>
    <w:rsid w:val="00D94E12"/>
    <w:rsid w:val="00D95539"/>
    <w:rsid w:val="00D96153"/>
    <w:rsid w:val="00DA0507"/>
    <w:rsid w:val="00DA0B9B"/>
    <w:rsid w:val="00DA109D"/>
    <w:rsid w:val="00DA1771"/>
    <w:rsid w:val="00DA24AE"/>
    <w:rsid w:val="00DA362A"/>
    <w:rsid w:val="00DA4519"/>
    <w:rsid w:val="00DA4C3E"/>
    <w:rsid w:val="00DA5428"/>
    <w:rsid w:val="00DA6C90"/>
    <w:rsid w:val="00DA767E"/>
    <w:rsid w:val="00DA7AC4"/>
    <w:rsid w:val="00DB2DBE"/>
    <w:rsid w:val="00DB3294"/>
    <w:rsid w:val="00DB5498"/>
    <w:rsid w:val="00DB568F"/>
    <w:rsid w:val="00DB610D"/>
    <w:rsid w:val="00DB6C78"/>
    <w:rsid w:val="00DB6EF8"/>
    <w:rsid w:val="00DB757E"/>
    <w:rsid w:val="00DB7D30"/>
    <w:rsid w:val="00DC0A46"/>
    <w:rsid w:val="00DC1879"/>
    <w:rsid w:val="00DC2227"/>
    <w:rsid w:val="00DC3381"/>
    <w:rsid w:val="00DC379E"/>
    <w:rsid w:val="00DC58E7"/>
    <w:rsid w:val="00DC6C58"/>
    <w:rsid w:val="00DC71A1"/>
    <w:rsid w:val="00DC7AE6"/>
    <w:rsid w:val="00DD153C"/>
    <w:rsid w:val="00DD19DF"/>
    <w:rsid w:val="00DD2BE1"/>
    <w:rsid w:val="00DD2CE0"/>
    <w:rsid w:val="00DD3457"/>
    <w:rsid w:val="00DD3857"/>
    <w:rsid w:val="00DD40A4"/>
    <w:rsid w:val="00DD47C2"/>
    <w:rsid w:val="00DD537C"/>
    <w:rsid w:val="00DD539D"/>
    <w:rsid w:val="00DD5666"/>
    <w:rsid w:val="00DD6155"/>
    <w:rsid w:val="00DD61B0"/>
    <w:rsid w:val="00DD6917"/>
    <w:rsid w:val="00DE0C7C"/>
    <w:rsid w:val="00DE19BB"/>
    <w:rsid w:val="00DE1C87"/>
    <w:rsid w:val="00DE1D7D"/>
    <w:rsid w:val="00DE26FB"/>
    <w:rsid w:val="00DE45D5"/>
    <w:rsid w:val="00DE4EAC"/>
    <w:rsid w:val="00DE4F7A"/>
    <w:rsid w:val="00DE54AA"/>
    <w:rsid w:val="00DE6582"/>
    <w:rsid w:val="00DE6773"/>
    <w:rsid w:val="00DE6DF1"/>
    <w:rsid w:val="00DE73F4"/>
    <w:rsid w:val="00DE78AD"/>
    <w:rsid w:val="00DE7F98"/>
    <w:rsid w:val="00DF0D08"/>
    <w:rsid w:val="00DF13AB"/>
    <w:rsid w:val="00DF285D"/>
    <w:rsid w:val="00DF3342"/>
    <w:rsid w:val="00DF3DFA"/>
    <w:rsid w:val="00DF5A00"/>
    <w:rsid w:val="00DF64A3"/>
    <w:rsid w:val="00DF64AA"/>
    <w:rsid w:val="00DF7973"/>
    <w:rsid w:val="00E0078F"/>
    <w:rsid w:val="00E00B8A"/>
    <w:rsid w:val="00E00ECB"/>
    <w:rsid w:val="00E00F40"/>
    <w:rsid w:val="00E00F7B"/>
    <w:rsid w:val="00E027A0"/>
    <w:rsid w:val="00E028B0"/>
    <w:rsid w:val="00E034EB"/>
    <w:rsid w:val="00E039AB"/>
    <w:rsid w:val="00E03F90"/>
    <w:rsid w:val="00E03FA9"/>
    <w:rsid w:val="00E044FF"/>
    <w:rsid w:val="00E046DF"/>
    <w:rsid w:val="00E04813"/>
    <w:rsid w:val="00E050F3"/>
    <w:rsid w:val="00E05A56"/>
    <w:rsid w:val="00E05EFF"/>
    <w:rsid w:val="00E0688A"/>
    <w:rsid w:val="00E0694B"/>
    <w:rsid w:val="00E073C5"/>
    <w:rsid w:val="00E108DC"/>
    <w:rsid w:val="00E10B40"/>
    <w:rsid w:val="00E10DF0"/>
    <w:rsid w:val="00E114A6"/>
    <w:rsid w:val="00E1198D"/>
    <w:rsid w:val="00E13272"/>
    <w:rsid w:val="00E144B3"/>
    <w:rsid w:val="00E14A31"/>
    <w:rsid w:val="00E15082"/>
    <w:rsid w:val="00E15C56"/>
    <w:rsid w:val="00E15C9B"/>
    <w:rsid w:val="00E163B4"/>
    <w:rsid w:val="00E166CD"/>
    <w:rsid w:val="00E17022"/>
    <w:rsid w:val="00E1757B"/>
    <w:rsid w:val="00E219E3"/>
    <w:rsid w:val="00E21F91"/>
    <w:rsid w:val="00E2295D"/>
    <w:rsid w:val="00E232DE"/>
    <w:rsid w:val="00E233CA"/>
    <w:rsid w:val="00E23677"/>
    <w:rsid w:val="00E24088"/>
    <w:rsid w:val="00E24239"/>
    <w:rsid w:val="00E244A9"/>
    <w:rsid w:val="00E25782"/>
    <w:rsid w:val="00E25AAD"/>
    <w:rsid w:val="00E25D6A"/>
    <w:rsid w:val="00E26849"/>
    <w:rsid w:val="00E26F02"/>
    <w:rsid w:val="00E27BC7"/>
    <w:rsid w:val="00E30383"/>
    <w:rsid w:val="00E30781"/>
    <w:rsid w:val="00E30EDF"/>
    <w:rsid w:val="00E31540"/>
    <w:rsid w:val="00E315FD"/>
    <w:rsid w:val="00E3165F"/>
    <w:rsid w:val="00E321DB"/>
    <w:rsid w:val="00E32407"/>
    <w:rsid w:val="00E32593"/>
    <w:rsid w:val="00E32CBC"/>
    <w:rsid w:val="00E330FA"/>
    <w:rsid w:val="00E33CE0"/>
    <w:rsid w:val="00E33D28"/>
    <w:rsid w:val="00E355BB"/>
    <w:rsid w:val="00E35952"/>
    <w:rsid w:val="00E359D2"/>
    <w:rsid w:val="00E36C32"/>
    <w:rsid w:val="00E4009D"/>
    <w:rsid w:val="00E4010A"/>
    <w:rsid w:val="00E418A5"/>
    <w:rsid w:val="00E41B9D"/>
    <w:rsid w:val="00E45AD5"/>
    <w:rsid w:val="00E46BBA"/>
    <w:rsid w:val="00E47B24"/>
    <w:rsid w:val="00E508E1"/>
    <w:rsid w:val="00E50A40"/>
    <w:rsid w:val="00E51961"/>
    <w:rsid w:val="00E52EEA"/>
    <w:rsid w:val="00E53C43"/>
    <w:rsid w:val="00E549D0"/>
    <w:rsid w:val="00E54CC6"/>
    <w:rsid w:val="00E54DE8"/>
    <w:rsid w:val="00E55AB9"/>
    <w:rsid w:val="00E55C69"/>
    <w:rsid w:val="00E5636E"/>
    <w:rsid w:val="00E56398"/>
    <w:rsid w:val="00E565DC"/>
    <w:rsid w:val="00E56AFB"/>
    <w:rsid w:val="00E57176"/>
    <w:rsid w:val="00E57EBE"/>
    <w:rsid w:val="00E60813"/>
    <w:rsid w:val="00E60936"/>
    <w:rsid w:val="00E60B1E"/>
    <w:rsid w:val="00E60FE3"/>
    <w:rsid w:val="00E61542"/>
    <w:rsid w:val="00E61C58"/>
    <w:rsid w:val="00E625C5"/>
    <w:rsid w:val="00E62779"/>
    <w:rsid w:val="00E62C12"/>
    <w:rsid w:val="00E62EF0"/>
    <w:rsid w:val="00E630AF"/>
    <w:rsid w:val="00E64200"/>
    <w:rsid w:val="00E65075"/>
    <w:rsid w:val="00E651EB"/>
    <w:rsid w:val="00E66311"/>
    <w:rsid w:val="00E66F2E"/>
    <w:rsid w:val="00E67CF9"/>
    <w:rsid w:val="00E67DFB"/>
    <w:rsid w:val="00E70837"/>
    <w:rsid w:val="00E71296"/>
    <w:rsid w:val="00E73623"/>
    <w:rsid w:val="00E74590"/>
    <w:rsid w:val="00E75436"/>
    <w:rsid w:val="00E75518"/>
    <w:rsid w:val="00E760E6"/>
    <w:rsid w:val="00E76246"/>
    <w:rsid w:val="00E77361"/>
    <w:rsid w:val="00E7741F"/>
    <w:rsid w:val="00E8012F"/>
    <w:rsid w:val="00E802D8"/>
    <w:rsid w:val="00E81088"/>
    <w:rsid w:val="00E810C2"/>
    <w:rsid w:val="00E83DDB"/>
    <w:rsid w:val="00E84273"/>
    <w:rsid w:val="00E84902"/>
    <w:rsid w:val="00E85AD2"/>
    <w:rsid w:val="00E86D92"/>
    <w:rsid w:val="00E870A6"/>
    <w:rsid w:val="00E872D0"/>
    <w:rsid w:val="00E8748D"/>
    <w:rsid w:val="00E90E1D"/>
    <w:rsid w:val="00E91024"/>
    <w:rsid w:val="00E91985"/>
    <w:rsid w:val="00E924D1"/>
    <w:rsid w:val="00E92500"/>
    <w:rsid w:val="00E926BB"/>
    <w:rsid w:val="00E933B5"/>
    <w:rsid w:val="00E9351A"/>
    <w:rsid w:val="00E9442B"/>
    <w:rsid w:val="00E94C99"/>
    <w:rsid w:val="00E959C0"/>
    <w:rsid w:val="00E96162"/>
    <w:rsid w:val="00E972E6"/>
    <w:rsid w:val="00E979C4"/>
    <w:rsid w:val="00EA03BB"/>
    <w:rsid w:val="00EA1501"/>
    <w:rsid w:val="00EA268E"/>
    <w:rsid w:val="00EA26DE"/>
    <w:rsid w:val="00EA3A6E"/>
    <w:rsid w:val="00EA3AA6"/>
    <w:rsid w:val="00EA3DF7"/>
    <w:rsid w:val="00EA5280"/>
    <w:rsid w:val="00EA5353"/>
    <w:rsid w:val="00EA5A66"/>
    <w:rsid w:val="00EA5E15"/>
    <w:rsid w:val="00EA6095"/>
    <w:rsid w:val="00EA61BC"/>
    <w:rsid w:val="00EA692C"/>
    <w:rsid w:val="00EA6E18"/>
    <w:rsid w:val="00EB1BE3"/>
    <w:rsid w:val="00EB27AB"/>
    <w:rsid w:val="00EB37C1"/>
    <w:rsid w:val="00EB37EC"/>
    <w:rsid w:val="00EB3B4F"/>
    <w:rsid w:val="00EB46F4"/>
    <w:rsid w:val="00EB5D21"/>
    <w:rsid w:val="00EB5FF7"/>
    <w:rsid w:val="00EB6099"/>
    <w:rsid w:val="00EB65B5"/>
    <w:rsid w:val="00EB67F9"/>
    <w:rsid w:val="00EB6AD8"/>
    <w:rsid w:val="00EB6E90"/>
    <w:rsid w:val="00EB7722"/>
    <w:rsid w:val="00EB7FB1"/>
    <w:rsid w:val="00EC1037"/>
    <w:rsid w:val="00EC1C8D"/>
    <w:rsid w:val="00EC23F4"/>
    <w:rsid w:val="00EC29B4"/>
    <w:rsid w:val="00EC2F43"/>
    <w:rsid w:val="00EC454E"/>
    <w:rsid w:val="00EC4CF8"/>
    <w:rsid w:val="00EC59B1"/>
    <w:rsid w:val="00EC5AB2"/>
    <w:rsid w:val="00EC6B1A"/>
    <w:rsid w:val="00EC718C"/>
    <w:rsid w:val="00EC784D"/>
    <w:rsid w:val="00ED062F"/>
    <w:rsid w:val="00ED0B40"/>
    <w:rsid w:val="00ED0DB9"/>
    <w:rsid w:val="00ED156F"/>
    <w:rsid w:val="00ED1812"/>
    <w:rsid w:val="00ED265A"/>
    <w:rsid w:val="00ED2987"/>
    <w:rsid w:val="00ED2D83"/>
    <w:rsid w:val="00ED2E30"/>
    <w:rsid w:val="00ED30FE"/>
    <w:rsid w:val="00ED3404"/>
    <w:rsid w:val="00ED4249"/>
    <w:rsid w:val="00ED45ED"/>
    <w:rsid w:val="00ED56F3"/>
    <w:rsid w:val="00ED5C10"/>
    <w:rsid w:val="00ED5DF0"/>
    <w:rsid w:val="00ED69A7"/>
    <w:rsid w:val="00ED6DA6"/>
    <w:rsid w:val="00ED6E16"/>
    <w:rsid w:val="00ED716E"/>
    <w:rsid w:val="00EE0663"/>
    <w:rsid w:val="00EE0A0A"/>
    <w:rsid w:val="00EE0AF3"/>
    <w:rsid w:val="00EE228D"/>
    <w:rsid w:val="00EE2D5E"/>
    <w:rsid w:val="00EE340C"/>
    <w:rsid w:val="00EE3975"/>
    <w:rsid w:val="00EE4946"/>
    <w:rsid w:val="00EE4A9B"/>
    <w:rsid w:val="00EE6EA9"/>
    <w:rsid w:val="00EF05B1"/>
    <w:rsid w:val="00EF0E9C"/>
    <w:rsid w:val="00EF2151"/>
    <w:rsid w:val="00EF21A7"/>
    <w:rsid w:val="00EF2918"/>
    <w:rsid w:val="00EF2A98"/>
    <w:rsid w:val="00EF2ABD"/>
    <w:rsid w:val="00EF2D12"/>
    <w:rsid w:val="00EF4201"/>
    <w:rsid w:val="00EF6A0C"/>
    <w:rsid w:val="00EF72D0"/>
    <w:rsid w:val="00EF7412"/>
    <w:rsid w:val="00EF7B4F"/>
    <w:rsid w:val="00F00FF4"/>
    <w:rsid w:val="00F019A9"/>
    <w:rsid w:val="00F01D17"/>
    <w:rsid w:val="00F03490"/>
    <w:rsid w:val="00F0380C"/>
    <w:rsid w:val="00F04B6B"/>
    <w:rsid w:val="00F0505F"/>
    <w:rsid w:val="00F05512"/>
    <w:rsid w:val="00F05D66"/>
    <w:rsid w:val="00F06ECF"/>
    <w:rsid w:val="00F07801"/>
    <w:rsid w:val="00F079E2"/>
    <w:rsid w:val="00F07D4E"/>
    <w:rsid w:val="00F109DF"/>
    <w:rsid w:val="00F10B34"/>
    <w:rsid w:val="00F11842"/>
    <w:rsid w:val="00F11C6A"/>
    <w:rsid w:val="00F124F0"/>
    <w:rsid w:val="00F12799"/>
    <w:rsid w:val="00F12EB2"/>
    <w:rsid w:val="00F131C1"/>
    <w:rsid w:val="00F13A54"/>
    <w:rsid w:val="00F141D3"/>
    <w:rsid w:val="00F15615"/>
    <w:rsid w:val="00F15AE7"/>
    <w:rsid w:val="00F17F94"/>
    <w:rsid w:val="00F2009A"/>
    <w:rsid w:val="00F20436"/>
    <w:rsid w:val="00F20ECA"/>
    <w:rsid w:val="00F21F53"/>
    <w:rsid w:val="00F23571"/>
    <w:rsid w:val="00F23D5C"/>
    <w:rsid w:val="00F247D9"/>
    <w:rsid w:val="00F26593"/>
    <w:rsid w:val="00F272A4"/>
    <w:rsid w:val="00F27551"/>
    <w:rsid w:val="00F30533"/>
    <w:rsid w:val="00F31333"/>
    <w:rsid w:val="00F314C8"/>
    <w:rsid w:val="00F32A1D"/>
    <w:rsid w:val="00F32B3D"/>
    <w:rsid w:val="00F3358C"/>
    <w:rsid w:val="00F34537"/>
    <w:rsid w:val="00F34A9C"/>
    <w:rsid w:val="00F352F1"/>
    <w:rsid w:val="00F35A88"/>
    <w:rsid w:val="00F36660"/>
    <w:rsid w:val="00F36F10"/>
    <w:rsid w:val="00F37302"/>
    <w:rsid w:val="00F37537"/>
    <w:rsid w:val="00F3789A"/>
    <w:rsid w:val="00F37915"/>
    <w:rsid w:val="00F37AC3"/>
    <w:rsid w:val="00F404B2"/>
    <w:rsid w:val="00F4061A"/>
    <w:rsid w:val="00F4155D"/>
    <w:rsid w:val="00F44F52"/>
    <w:rsid w:val="00F45474"/>
    <w:rsid w:val="00F46235"/>
    <w:rsid w:val="00F47723"/>
    <w:rsid w:val="00F479DC"/>
    <w:rsid w:val="00F47C47"/>
    <w:rsid w:val="00F50D04"/>
    <w:rsid w:val="00F50E66"/>
    <w:rsid w:val="00F51625"/>
    <w:rsid w:val="00F5220D"/>
    <w:rsid w:val="00F52979"/>
    <w:rsid w:val="00F529C7"/>
    <w:rsid w:val="00F533CE"/>
    <w:rsid w:val="00F535C2"/>
    <w:rsid w:val="00F548C0"/>
    <w:rsid w:val="00F550BE"/>
    <w:rsid w:val="00F55CB2"/>
    <w:rsid w:val="00F56FEF"/>
    <w:rsid w:val="00F574C9"/>
    <w:rsid w:val="00F57C1A"/>
    <w:rsid w:val="00F57C38"/>
    <w:rsid w:val="00F60489"/>
    <w:rsid w:val="00F6144A"/>
    <w:rsid w:val="00F61B25"/>
    <w:rsid w:val="00F61C3B"/>
    <w:rsid w:val="00F63A36"/>
    <w:rsid w:val="00F63E2E"/>
    <w:rsid w:val="00F64562"/>
    <w:rsid w:val="00F6565D"/>
    <w:rsid w:val="00F665D7"/>
    <w:rsid w:val="00F678B9"/>
    <w:rsid w:val="00F67CA7"/>
    <w:rsid w:val="00F67F2F"/>
    <w:rsid w:val="00F70129"/>
    <w:rsid w:val="00F701ED"/>
    <w:rsid w:val="00F703E8"/>
    <w:rsid w:val="00F709E2"/>
    <w:rsid w:val="00F7160D"/>
    <w:rsid w:val="00F71885"/>
    <w:rsid w:val="00F71A0E"/>
    <w:rsid w:val="00F71F37"/>
    <w:rsid w:val="00F7274E"/>
    <w:rsid w:val="00F72A89"/>
    <w:rsid w:val="00F74D83"/>
    <w:rsid w:val="00F7507E"/>
    <w:rsid w:val="00F7697F"/>
    <w:rsid w:val="00F77B62"/>
    <w:rsid w:val="00F77FB5"/>
    <w:rsid w:val="00F80B14"/>
    <w:rsid w:val="00F80C4D"/>
    <w:rsid w:val="00F81334"/>
    <w:rsid w:val="00F81701"/>
    <w:rsid w:val="00F832E7"/>
    <w:rsid w:val="00F84429"/>
    <w:rsid w:val="00F85BC0"/>
    <w:rsid w:val="00F86014"/>
    <w:rsid w:val="00F86585"/>
    <w:rsid w:val="00F86C55"/>
    <w:rsid w:val="00F86DBA"/>
    <w:rsid w:val="00F87219"/>
    <w:rsid w:val="00F8753E"/>
    <w:rsid w:val="00F87D7E"/>
    <w:rsid w:val="00F87ECA"/>
    <w:rsid w:val="00F90FA1"/>
    <w:rsid w:val="00F916C9"/>
    <w:rsid w:val="00F91925"/>
    <w:rsid w:val="00F9202E"/>
    <w:rsid w:val="00F920D0"/>
    <w:rsid w:val="00F95E67"/>
    <w:rsid w:val="00F96505"/>
    <w:rsid w:val="00F975B2"/>
    <w:rsid w:val="00FA0B7B"/>
    <w:rsid w:val="00FA1027"/>
    <w:rsid w:val="00FA115F"/>
    <w:rsid w:val="00FA13A3"/>
    <w:rsid w:val="00FA1487"/>
    <w:rsid w:val="00FA1C36"/>
    <w:rsid w:val="00FA1C64"/>
    <w:rsid w:val="00FA2446"/>
    <w:rsid w:val="00FA25A3"/>
    <w:rsid w:val="00FA4A26"/>
    <w:rsid w:val="00FA5D4E"/>
    <w:rsid w:val="00FA63F3"/>
    <w:rsid w:val="00FA667E"/>
    <w:rsid w:val="00FA6980"/>
    <w:rsid w:val="00FA6C07"/>
    <w:rsid w:val="00FA7160"/>
    <w:rsid w:val="00FA7C1C"/>
    <w:rsid w:val="00FA7CB4"/>
    <w:rsid w:val="00FB01CC"/>
    <w:rsid w:val="00FB1E86"/>
    <w:rsid w:val="00FB269B"/>
    <w:rsid w:val="00FB2DC5"/>
    <w:rsid w:val="00FB3946"/>
    <w:rsid w:val="00FB3B93"/>
    <w:rsid w:val="00FB402F"/>
    <w:rsid w:val="00FB42A8"/>
    <w:rsid w:val="00FB5020"/>
    <w:rsid w:val="00FB5145"/>
    <w:rsid w:val="00FB6526"/>
    <w:rsid w:val="00FC23A3"/>
    <w:rsid w:val="00FC2659"/>
    <w:rsid w:val="00FC36F9"/>
    <w:rsid w:val="00FC57EF"/>
    <w:rsid w:val="00FC5B44"/>
    <w:rsid w:val="00FC6A08"/>
    <w:rsid w:val="00FC6B76"/>
    <w:rsid w:val="00FC6C7D"/>
    <w:rsid w:val="00FC70F9"/>
    <w:rsid w:val="00FC7BC6"/>
    <w:rsid w:val="00FC7C45"/>
    <w:rsid w:val="00FD1346"/>
    <w:rsid w:val="00FD1700"/>
    <w:rsid w:val="00FD1F7B"/>
    <w:rsid w:val="00FD21A7"/>
    <w:rsid w:val="00FD4EDB"/>
    <w:rsid w:val="00FD5018"/>
    <w:rsid w:val="00FD6B47"/>
    <w:rsid w:val="00FD7A2A"/>
    <w:rsid w:val="00FD7A55"/>
    <w:rsid w:val="00FD7CAB"/>
    <w:rsid w:val="00FE0AC2"/>
    <w:rsid w:val="00FE0BE3"/>
    <w:rsid w:val="00FE278E"/>
    <w:rsid w:val="00FE29C4"/>
    <w:rsid w:val="00FE3841"/>
    <w:rsid w:val="00FE3ED7"/>
    <w:rsid w:val="00FE43C4"/>
    <w:rsid w:val="00FE44FB"/>
    <w:rsid w:val="00FE512D"/>
    <w:rsid w:val="00FE57FC"/>
    <w:rsid w:val="00FE66D9"/>
    <w:rsid w:val="00FE783B"/>
    <w:rsid w:val="00FF1CAA"/>
    <w:rsid w:val="00FF1CD5"/>
    <w:rsid w:val="00FF202B"/>
    <w:rsid w:val="00FF25D7"/>
    <w:rsid w:val="00FF330C"/>
    <w:rsid w:val="00FF4CC8"/>
    <w:rsid w:val="00FF50B6"/>
    <w:rsid w:val="00FF5A4E"/>
    <w:rsid w:val="00FF64FE"/>
    <w:rsid w:val="00FF667D"/>
    <w:rsid w:val="00FF719F"/>
    <w:rsid w:val="00FF78C6"/>
    <w:rsid w:val="00FF7C65"/>
    <w:rsid w:val="00FF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E95461"/>
  <w15:docId w15:val="{27876EBE-2733-42CD-BF00-19DBDCBE8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77BBA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973892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136348"/>
    <w:pPr>
      <w:keepNext/>
      <w:ind w:leftChars="400" w:left="400" w:hangingChars="200" w:hanging="20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9839BA"/>
    <w:pPr>
      <w:spacing w:after="0" w:line="384" w:lineRule="auto"/>
      <w:textAlignment w:val="baseline"/>
    </w:pPr>
    <w:rPr>
      <w:rFonts w:ascii="Arial" w:eastAsia="굴림" w:hAnsi="굴림" w:cs="굴림"/>
      <w:color w:val="000000"/>
      <w:kern w:val="0"/>
      <w:szCs w:val="20"/>
    </w:rPr>
  </w:style>
  <w:style w:type="paragraph" w:customStyle="1" w:styleId="MS">
    <w:name w:val="MS바탕글"/>
    <w:basedOn w:val="a"/>
    <w:uiPriority w:val="34"/>
    <w:rsid w:val="009839BA"/>
    <w:pPr>
      <w:spacing w:after="0" w:line="240" w:lineRule="auto"/>
      <w:textAlignment w:val="baseline"/>
    </w:pPr>
    <w:rPr>
      <w:rFonts w:ascii="맑은 고딕" w:eastAsia="굴림" w:hAnsi="굴림" w:cs="굴림"/>
      <w:color w:val="000000"/>
      <w:kern w:val="0"/>
      <w:szCs w:val="20"/>
    </w:rPr>
  </w:style>
  <w:style w:type="character" w:styleId="a4">
    <w:name w:val="Hyperlink"/>
    <w:basedOn w:val="a0"/>
    <w:uiPriority w:val="99"/>
    <w:unhideWhenUsed/>
    <w:rsid w:val="009839BA"/>
    <w:rPr>
      <w:color w:val="0000FF"/>
      <w:u w:val="single"/>
    </w:rPr>
  </w:style>
  <w:style w:type="paragraph" w:styleId="a5">
    <w:name w:val="header"/>
    <w:basedOn w:val="a"/>
    <w:link w:val="Char"/>
    <w:uiPriority w:val="99"/>
    <w:unhideWhenUsed/>
    <w:rsid w:val="009839BA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9839BA"/>
  </w:style>
  <w:style w:type="paragraph" w:styleId="a6">
    <w:name w:val="footer"/>
    <w:basedOn w:val="a"/>
    <w:link w:val="Char0"/>
    <w:uiPriority w:val="99"/>
    <w:unhideWhenUsed/>
    <w:rsid w:val="009839B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9839BA"/>
  </w:style>
  <w:style w:type="paragraph" w:styleId="a7">
    <w:name w:val="List Paragraph"/>
    <w:basedOn w:val="a"/>
    <w:uiPriority w:val="34"/>
    <w:qFormat/>
    <w:rsid w:val="009839BA"/>
    <w:pPr>
      <w:ind w:leftChars="400" w:left="800"/>
    </w:pPr>
  </w:style>
  <w:style w:type="paragraph" w:styleId="a8">
    <w:name w:val="Balloon Text"/>
    <w:basedOn w:val="a"/>
    <w:link w:val="Char1"/>
    <w:uiPriority w:val="99"/>
    <w:semiHidden/>
    <w:unhideWhenUsed/>
    <w:rsid w:val="009839B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9839BA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확인되지 않은 멘션1"/>
    <w:basedOn w:val="a0"/>
    <w:uiPriority w:val="99"/>
    <w:semiHidden/>
    <w:unhideWhenUsed/>
    <w:rsid w:val="00311F50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311F50"/>
    <w:rPr>
      <w:color w:val="954F72" w:themeColor="followed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D519C2"/>
    <w:rPr>
      <w:sz w:val="18"/>
      <w:szCs w:val="18"/>
    </w:rPr>
  </w:style>
  <w:style w:type="paragraph" w:styleId="ab">
    <w:name w:val="annotation text"/>
    <w:basedOn w:val="a"/>
    <w:link w:val="Char2"/>
    <w:uiPriority w:val="99"/>
    <w:semiHidden/>
    <w:unhideWhenUsed/>
    <w:rsid w:val="00D519C2"/>
    <w:pPr>
      <w:jc w:val="left"/>
    </w:pPr>
  </w:style>
  <w:style w:type="character" w:customStyle="1" w:styleId="Char2">
    <w:name w:val="메모 텍스트 Char"/>
    <w:basedOn w:val="a0"/>
    <w:link w:val="ab"/>
    <w:uiPriority w:val="99"/>
    <w:semiHidden/>
    <w:rsid w:val="00D519C2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D519C2"/>
    <w:rPr>
      <w:b/>
      <w:bCs/>
    </w:rPr>
  </w:style>
  <w:style w:type="character" w:customStyle="1" w:styleId="Char3">
    <w:name w:val="메모 주제 Char"/>
    <w:basedOn w:val="Char2"/>
    <w:link w:val="ac"/>
    <w:uiPriority w:val="99"/>
    <w:semiHidden/>
    <w:rsid w:val="00D519C2"/>
    <w:rPr>
      <w:b/>
      <w:bCs/>
    </w:rPr>
  </w:style>
  <w:style w:type="table" w:styleId="ad">
    <w:name w:val="Table Grid"/>
    <w:basedOn w:val="a1"/>
    <w:uiPriority w:val="39"/>
    <w:rsid w:val="00CC22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Intense Emphasis"/>
    <w:basedOn w:val="a0"/>
    <w:uiPriority w:val="21"/>
    <w:qFormat/>
    <w:rsid w:val="007038C8"/>
    <w:rPr>
      <w:i/>
      <w:iCs/>
      <w:color w:val="4472C4" w:themeColor="accent1"/>
    </w:rPr>
  </w:style>
  <w:style w:type="character" w:styleId="af">
    <w:name w:val="Strong"/>
    <w:basedOn w:val="a0"/>
    <w:uiPriority w:val="22"/>
    <w:qFormat/>
    <w:rsid w:val="00AC7BA4"/>
    <w:rPr>
      <w:b/>
      <w:bCs/>
    </w:rPr>
  </w:style>
  <w:style w:type="paragraph" w:styleId="af0">
    <w:name w:val="Normal (Web)"/>
    <w:basedOn w:val="a"/>
    <w:uiPriority w:val="99"/>
    <w:semiHidden/>
    <w:unhideWhenUsed/>
    <w:rsid w:val="00E15C9B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f1">
    <w:name w:val="caption"/>
    <w:basedOn w:val="a"/>
    <w:next w:val="a"/>
    <w:uiPriority w:val="35"/>
    <w:unhideWhenUsed/>
    <w:qFormat/>
    <w:rsid w:val="0044615C"/>
    <w:rPr>
      <w:b/>
      <w:bCs/>
      <w:szCs w:val="20"/>
    </w:rPr>
  </w:style>
  <w:style w:type="character" w:customStyle="1" w:styleId="2">
    <w:name w:val="확인되지 않은 멘션2"/>
    <w:basedOn w:val="a0"/>
    <w:uiPriority w:val="99"/>
    <w:semiHidden/>
    <w:unhideWhenUsed/>
    <w:rsid w:val="0069134F"/>
    <w:rPr>
      <w:color w:val="605E5C"/>
      <w:shd w:val="clear" w:color="auto" w:fill="E1DFDD"/>
    </w:rPr>
  </w:style>
  <w:style w:type="character" w:customStyle="1" w:styleId="3">
    <w:name w:val="확인되지 않은 멘션3"/>
    <w:basedOn w:val="a0"/>
    <w:uiPriority w:val="99"/>
    <w:semiHidden/>
    <w:unhideWhenUsed/>
    <w:rsid w:val="00AC2F7C"/>
    <w:rPr>
      <w:color w:val="605E5C"/>
      <w:shd w:val="clear" w:color="auto" w:fill="E1DFDD"/>
    </w:rPr>
  </w:style>
  <w:style w:type="character" w:styleId="af2">
    <w:name w:val="Placeholder Text"/>
    <w:basedOn w:val="a0"/>
    <w:uiPriority w:val="99"/>
    <w:semiHidden/>
    <w:rsid w:val="008A61CC"/>
    <w:rPr>
      <w:color w:val="808080"/>
    </w:rPr>
  </w:style>
  <w:style w:type="character" w:customStyle="1" w:styleId="40">
    <w:name w:val="확인되지 않은 멘션4"/>
    <w:basedOn w:val="a0"/>
    <w:uiPriority w:val="99"/>
    <w:semiHidden/>
    <w:unhideWhenUsed/>
    <w:rsid w:val="00560FBA"/>
    <w:rPr>
      <w:color w:val="605E5C"/>
      <w:shd w:val="clear" w:color="auto" w:fill="E1DFDD"/>
    </w:rPr>
  </w:style>
  <w:style w:type="character" w:styleId="af3">
    <w:name w:val="Unresolved Mention"/>
    <w:basedOn w:val="a0"/>
    <w:uiPriority w:val="99"/>
    <w:semiHidden/>
    <w:unhideWhenUsed/>
    <w:rsid w:val="000B2290"/>
    <w:rPr>
      <w:color w:val="605E5C"/>
      <w:shd w:val="clear" w:color="auto" w:fill="E1DFDD"/>
    </w:rPr>
  </w:style>
  <w:style w:type="paragraph" w:styleId="af4">
    <w:name w:val="Quote"/>
    <w:basedOn w:val="a"/>
    <w:next w:val="a"/>
    <w:link w:val="Char4"/>
    <w:uiPriority w:val="29"/>
    <w:qFormat/>
    <w:rsid w:val="002244A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4">
    <w:name w:val="인용 Char"/>
    <w:basedOn w:val="a0"/>
    <w:link w:val="af4"/>
    <w:uiPriority w:val="29"/>
    <w:rsid w:val="002244A5"/>
    <w:rPr>
      <w:i/>
      <w:iCs/>
      <w:color w:val="404040" w:themeColor="text1" w:themeTint="BF"/>
    </w:rPr>
  </w:style>
  <w:style w:type="character" w:customStyle="1" w:styleId="1Char">
    <w:name w:val="제목 1 Char"/>
    <w:basedOn w:val="a0"/>
    <w:link w:val="1"/>
    <w:uiPriority w:val="9"/>
    <w:rsid w:val="00973892"/>
    <w:rPr>
      <w:rFonts w:asciiTheme="majorHAnsi" w:eastAsiaTheme="majorEastAsia" w:hAnsiTheme="majorHAnsi" w:cstheme="majorBidi"/>
      <w:sz w:val="28"/>
      <w:szCs w:val="28"/>
    </w:rPr>
  </w:style>
  <w:style w:type="character" w:customStyle="1" w:styleId="4Char">
    <w:name w:val="제목 4 Char"/>
    <w:basedOn w:val="a0"/>
    <w:link w:val="4"/>
    <w:uiPriority w:val="9"/>
    <w:semiHidden/>
    <w:rsid w:val="001363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9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975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468989">
          <w:marLeft w:val="0"/>
          <w:marRight w:val="0"/>
          <w:marTop w:val="0"/>
          <w:marBottom w:val="0"/>
          <w:divBdr>
            <w:top w:val="single" w:sz="6" w:space="0" w:color="E5E5E5"/>
            <w:left w:val="single" w:sz="2" w:space="0" w:color="E5E5E5"/>
            <w:bottom w:val="single" w:sz="6" w:space="0" w:color="E5E5E5"/>
            <w:right w:val="single" w:sz="2" w:space="0" w:color="E5E5E5"/>
          </w:divBdr>
          <w:divsChild>
            <w:div w:id="16555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71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2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059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6227814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110656689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659951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540433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723432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8938051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81241171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2539309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45417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46611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2043359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1183325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25065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1241526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1483736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153372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707530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12585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174151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00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23381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1992669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09794405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34786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35920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78287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1601914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00686099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2448031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116288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76083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684135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1557349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282149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1729038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  <w:div w:id="370157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4" w:color="auto"/>
                                <w:bottom w:val="single" w:sz="2" w:space="0" w:color="auto"/>
                                <w:right w:val="single" w:sz="2" w:space="4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2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139135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01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3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068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40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2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6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4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8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82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4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3680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420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4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887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332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9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863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567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92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onsumerinsight.co.kr/leisure-travel/r_Newsview?no=3749&amp;PageNo=1" TargetMode="External"/><Relationship Id="rId18" Type="http://schemas.openxmlformats.org/officeDocument/2006/relationships/image" Target="media/image2.jpg"/><Relationship Id="rId3" Type="http://schemas.openxmlformats.org/officeDocument/2006/relationships/styles" Target="styles.xml"/><Relationship Id="rId21" Type="http://schemas.openxmlformats.org/officeDocument/2006/relationships/image" Target="media/image4.jpg"/><Relationship Id="rId7" Type="http://schemas.openxmlformats.org/officeDocument/2006/relationships/endnotes" Target="endnotes.xml"/><Relationship Id="rId12" Type="http://schemas.openxmlformats.org/officeDocument/2006/relationships/hyperlink" Target="https://www.consumerinsight.co.kr/leisure-travel/r_Newsview?no=3745&amp;PageNo=1" TargetMode="External"/><Relationship Id="rId17" Type="http://schemas.openxmlformats.org/officeDocument/2006/relationships/hyperlink" Target="https://www.consumerinsight.co.kr/leisure-travel/r_Newsview?no=3740&amp;PageNo=1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bigdata-culture.kr" TargetMode="External"/><Relationship Id="rId20" Type="http://schemas.openxmlformats.org/officeDocument/2006/relationships/image" Target="media/image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onsumerinsight.co.kr/leisure-travel/r_Newsview?no=3743&amp;PageNo=1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consumerinsight.co.kr/leisure-travel/r_Newsview?no=3757&amp;PageNo=1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www.consumerinsight.co.kr/leisure-travel/r_Newsview?no=3742&amp;PageNo=1" TargetMode="External"/><Relationship Id="rId19" Type="http://schemas.openxmlformats.org/officeDocument/2006/relationships/hyperlink" Target="https://www.consumerinsight.co.kr/leisure-travel/r_Newsview?no=3243&amp;PageNo=1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onsumerinsight.co.kr/boardView?no=3740&amp;id=pr10_list&amp;PageNo=1&amp;schFlag=0&amp;viewFlag=1" TargetMode="External"/><Relationship Id="rId14" Type="http://schemas.openxmlformats.org/officeDocument/2006/relationships/hyperlink" Target="https://www.consumerinsight.co.kr/leisure-travel/r_Newsview?no=3754&amp;PageNo=1" TargetMode="External"/><Relationship Id="rId22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DD4CFF-2464-4AB8-8EB4-08FA53CD4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656</Words>
  <Characters>3742</Characters>
  <Application>Microsoft Office Word</Application>
  <DocSecurity>0</DocSecurity>
  <Lines>31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jungsy</dc:creator>
  <cp:lastModifiedBy>user</cp:lastModifiedBy>
  <cp:revision>7</cp:revision>
  <cp:lastPrinted>2025-08-07T08:11:00Z</cp:lastPrinted>
  <dcterms:created xsi:type="dcterms:W3CDTF">2025-08-07T06:16:00Z</dcterms:created>
  <dcterms:modified xsi:type="dcterms:W3CDTF">2025-08-07T08:12:00Z</dcterms:modified>
</cp:coreProperties>
</file>